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C123" w14:textId="77777777" w:rsidR="000357CD" w:rsidRDefault="000357CD" w:rsidP="000357CD">
      <w:pPr>
        <w:rPr>
          <w:rFonts w:ascii="方正仿宋简体" w:eastAsia="方正仿宋简体" w:hint="eastAsia"/>
          <w:b/>
          <w:bCs/>
          <w:color w:val="auto"/>
          <w:sz w:val="30"/>
          <w:szCs w:val="30"/>
        </w:rPr>
      </w:pPr>
      <w:r>
        <w:rPr>
          <w:rFonts w:ascii="方正仿宋简体" w:eastAsia="方正仿宋简体" w:hint="eastAsia"/>
          <w:b/>
          <w:bCs/>
          <w:color w:val="auto"/>
          <w:sz w:val="30"/>
          <w:szCs w:val="30"/>
        </w:rPr>
        <w:t>附件2</w:t>
      </w:r>
    </w:p>
    <w:p w14:paraId="6EB729B6" w14:textId="77777777" w:rsidR="000357CD" w:rsidRDefault="000357CD" w:rsidP="000357CD">
      <w:pPr>
        <w:jc w:val="center"/>
        <w:rPr>
          <w:rFonts w:ascii="方正大标宋简体" w:eastAsia="方正大标宋简体" w:hAnsi="方正大标宋简体" w:cs="方正大标宋简体" w:hint="eastAsia"/>
          <w:b/>
          <w:bCs/>
          <w:color w:val="auto"/>
          <w:sz w:val="32"/>
          <w:szCs w:val="32"/>
        </w:rPr>
      </w:pPr>
      <w:r>
        <w:rPr>
          <w:rFonts w:ascii="方正大标宋简体" w:eastAsia="方正大标宋简体" w:hAnsi="方正大标宋简体" w:cs="方正大标宋简体" w:hint="eastAsia"/>
          <w:b/>
          <w:bCs/>
          <w:color w:val="auto"/>
          <w:sz w:val="32"/>
          <w:szCs w:val="32"/>
        </w:rPr>
        <w:t>第十六届“挑战杯”校内预选赛二类重点项目目录</w:t>
      </w:r>
    </w:p>
    <w:tbl>
      <w:tblPr>
        <w:tblW w:w="0" w:type="auto"/>
        <w:tblInd w:w="-694" w:type="dxa"/>
        <w:tblLayout w:type="fixed"/>
        <w:tblCellMar>
          <w:top w:w="15" w:type="dxa"/>
          <w:left w:w="15" w:type="dxa"/>
          <w:bottom w:w="15" w:type="dxa"/>
          <w:right w:w="15" w:type="dxa"/>
        </w:tblCellMar>
        <w:tblLook w:val="0000" w:firstRow="0" w:lastRow="0" w:firstColumn="0" w:lastColumn="0" w:noHBand="0" w:noVBand="0"/>
      </w:tblPr>
      <w:tblGrid>
        <w:gridCol w:w="567"/>
        <w:gridCol w:w="2017"/>
        <w:gridCol w:w="5556"/>
        <w:gridCol w:w="1200"/>
      </w:tblGrid>
      <w:tr w:rsidR="000357CD" w14:paraId="5B320AB5"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03C82EB2" w14:textId="77777777" w:rsidR="000357CD" w:rsidRDefault="000357CD" w:rsidP="00835865">
            <w:pPr>
              <w:jc w:val="center"/>
              <w:textAlignment w:val="center"/>
              <w:rPr>
                <w:rFonts w:ascii="方正仿宋简体" w:eastAsia="方正仿宋简体" w:hAnsi="方正仿宋简体" w:cs="方正仿宋简体"/>
                <w:b/>
                <w:sz w:val="22"/>
                <w:szCs w:val="22"/>
                <w:lang w:bidi="ar"/>
              </w:rPr>
            </w:pPr>
            <w:r>
              <w:rPr>
                <w:rFonts w:ascii="方正仿宋简体" w:eastAsia="方正仿宋简体" w:hAnsi="方正仿宋简体" w:cs="方正仿宋简体" w:hint="eastAsia"/>
                <w:b/>
                <w:sz w:val="22"/>
                <w:szCs w:val="22"/>
                <w:lang w:bidi="ar"/>
              </w:rPr>
              <w:t>序</w:t>
            </w:r>
          </w:p>
          <w:p w14:paraId="31B414A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号</w:t>
            </w:r>
          </w:p>
        </w:tc>
        <w:tc>
          <w:tcPr>
            <w:tcW w:w="2017" w:type="dxa"/>
            <w:tcBorders>
              <w:top w:val="single" w:sz="4" w:space="0" w:color="000000"/>
              <w:left w:val="single" w:sz="4" w:space="0" w:color="000000"/>
              <w:bottom w:val="single" w:sz="4" w:space="0" w:color="000000"/>
              <w:right w:val="single" w:sz="4" w:space="0" w:color="000000"/>
            </w:tcBorders>
            <w:vAlign w:val="center"/>
          </w:tcPr>
          <w:p w14:paraId="6488B75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BEE3D5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项目名称</w:t>
            </w:r>
          </w:p>
        </w:tc>
        <w:tc>
          <w:tcPr>
            <w:tcW w:w="1200" w:type="dxa"/>
            <w:tcBorders>
              <w:top w:val="single" w:sz="4" w:space="0" w:color="000000"/>
              <w:left w:val="single" w:sz="4" w:space="0" w:color="000000"/>
              <w:bottom w:val="single" w:sz="4" w:space="0" w:color="000000"/>
              <w:right w:val="single" w:sz="4" w:space="0" w:color="000000"/>
            </w:tcBorders>
            <w:vAlign w:val="center"/>
          </w:tcPr>
          <w:p w14:paraId="2DB3864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负责人</w:t>
            </w:r>
          </w:p>
        </w:tc>
      </w:tr>
      <w:tr w:rsidR="000357CD" w14:paraId="25928AD3"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9D1AA3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w:t>
            </w:r>
          </w:p>
        </w:tc>
        <w:tc>
          <w:tcPr>
            <w:tcW w:w="2017" w:type="dxa"/>
            <w:tcBorders>
              <w:top w:val="single" w:sz="4" w:space="0" w:color="000000"/>
              <w:left w:val="single" w:sz="4" w:space="0" w:color="000000"/>
              <w:bottom w:val="single" w:sz="4" w:space="0" w:color="000000"/>
              <w:right w:val="single" w:sz="4" w:space="0" w:color="000000"/>
            </w:tcBorders>
            <w:vAlign w:val="center"/>
          </w:tcPr>
          <w:p w14:paraId="6B7B6EA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理学院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95197E5"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spellStart"/>
            <w:r>
              <w:rPr>
                <w:rFonts w:ascii="方正仿宋简体" w:eastAsia="方正仿宋简体" w:hAnsi="方正仿宋简体" w:cs="方正仿宋简体" w:hint="eastAsia"/>
                <w:b/>
                <w:sz w:val="22"/>
                <w:szCs w:val="22"/>
                <w:lang w:bidi="ar"/>
              </w:rPr>
              <w:t>ZnO</w:t>
            </w:r>
            <w:proofErr w:type="spellEnd"/>
            <w:r>
              <w:rPr>
                <w:rFonts w:ascii="方正仿宋简体" w:eastAsia="方正仿宋简体" w:hAnsi="方正仿宋简体" w:cs="方正仿宋简体" w:hint="eastAsia"/>
                <w:b/>
                <w:sz w:val="22"/>
                <w:szCs w:val="22"/>
                <w:lang w:bidi="ar"/>
              </w:rPr>
              <w:t>掺杂对羰基铁粉电磁参数及吸波性能的影响研究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4A3D1D1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李华耀</w:t>
            </w:r>
          </w:p>
        </w:tc>
      </w:tr>
      <w:tr w:rsidR="000357CD" w14:paraId="63A709CD"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01E4775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w:t>
            </w:r>
          </w:p>
        </w:tc>
        <w:tc>
          <w:tcPr>
            <w:tcW w:w="2017" w:type="dxa"/>
            <w:tcBorders>
              <w:top w:val="single" w:sz="4" w:space="0" w:color="000000"/>
              <w:left w:val="single" w:sz="4" w:space="0" w:color="000000"/>
              <w:bottom w:val="single" w:sz="4" w:space="0" w:color="000000"/>
              <w:right w:val="single" w:sz="4" w:space="0" w:color="000000"/>
            </w:tcBorders>
            <w:vAlign w:val="center"/>
          </w:tcPr>
          <w:p w14:paraId="34C3821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理学院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B62E116"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spellStart"/>
            <w:r>
              <w:rPr>
                <w:rFonts w:ascii="方正仿宋简体" w:eastAsia="方正仿宋简体" w:hAnsi="方正仿宋简体" w:cs="方正仿宋简体" w:hint="eastAsia"/>
                <w:b/>
                <w:sz w:val="22"/>
                <w:szCs w:val="22"/>
                <w:lang w:bidi="ar"/>
              </w:rPr>
              <w:t>ZnO</w:t>
            </w:r>
            <w:proofErr w:type="spellEnd"/>
            <w:r>
              <w:rPr>
                <w:rFonts w:ascii="方正仿宋简体" w:eastAsia="方正仿宋简体" w:hAnsi="方正仿宋简体" w:cs="方正仿宋简体" w:hint="eastAsia"/>
                <w:b/>
                <w:sz w:val="22"/>
                <w:szCs w:val="22"/>
                <w:lang w:bidi="ar"/>
              </w:rPr>
              <w:t>掺杂对Co3O4/石墨</w:t>
            </w:r>
            <w:proofErr w:type="gramStart"/>
            <w:r>
              <w:rPr>
                <w:rFonts w:ascii="方正仿宋简体" w:eastAsia="方正仿宋简体" w:hAnsi="方正仿宋简体" w:cs="方正仿宋简体" w:hint="eastAsia"/>
                <w:b/>
                <w:sz w:val="22"/>
                <w:szCs w:val="22"/>
                <w:lang w:bidi="ar"/>
              </w:rPr>
              <w:t>烯</w:t>
            </w:r>
            <w:proofErr w:type="gramEnd"/>
            <w:r>
              <w:rPr>
                <w:rFonts w:ascii="方正仿宋简体" w:eastAsia="方正仿宋简体" w:hAnsi="方正仿宋简体" w:cs="方正仿宋简体" w:hint="eastAsia"/>
                <w:b/>
                <w:sz w:val="22"/>
                <w:szCs w:val="22"/>
                <w:lang w:bidi="ar"/>
              </w:rPr>
              <w:t>低频电磁参数及吸波性能的影响研究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2B61D7F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汪婷婷</w:t>
            </w:r>
          </w:p>
        </w:tc>
      </w:tr>
      <w:tr w:rsidR="000357CD" w14:paraId="4E9768A6"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1A2FECF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w:t>
            </w:r>
          </w:p>
        </w:tc>
        <w:tc>
          <w:tcPr>
            <w:tcW w:w="2017" w:type="dxa"/>
            <w:tcBorders>
              <w:top w:val="single" w:sz="4" w:space="0" w:color="000000"/>
              <w:left w:val="single" w:sz="4" w:space="0" w:color="000000"/>
              <w:bottom w:val="single" w:sz="4" w:space="0" w:color="000000"/>
              <w:right w:val="single" w:sz="4" w:space="0" w:color="000000"/>
            </w:tcBorders>
            <w:vAlign w:val="center"/>
          </w:tcPr>
          <w:p w14:paraId="3BA2A45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生命科学学院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988351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金龙胆草提取液抑菌活性分析及其内生真菌对宿主的影响</w:t>
            </w:r>
          </w:p>
        </w:tc>
        <w:tc>
          <w:tcPr>
            <w:tcW w:w="1200" w:type="dxa"/>
            <w:tcBorders>
              <w:top w:val="single" w:sz="4" w:space="0" w:color="000000"/>
              <w:left w:val="single" w:sz="4" w:space="0" w:color="000000"/>
              <w:bottom w:val="single" w:sz="4" w:space="0" w:color="000000"/>
              <w:right w:val="single" w:sz="4" w:space="0" w:color="000000"/>
            </w:tcBorders>
            <w:vAlign w:val="center"/>
          </w:tcPr>
          <w:p w14:paraId="29697AC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王寅生</w:t>
            </w:r>
          </w:p>
        </w:tc>
      </w:tr>
      <w:tr w:rsidR="000357CD" w14:paraId="66E3CC21"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196920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w:t>
            </w:r>
          </w:p>
        </w:tc>
        <w:tc>
          <w:tcPr>
            <w:tcW w:w="2017" w:type="dxa"/>
            <w:tcBorders>
              <w:top w:val="single" w:sz="4" w:space="0" w:color="000000"/>
              <w:left w:val="single" w:sz="4" w:space="0" w:color="000000"/>
              <w:bottom w:val="single" w:sz="4" w:space="0" w:color="000000"/>
              <w:right w:val="single" w:sz="4" w:space="0" w:color="000000"/>
            </w:tcBorders>
            <w:vAlign w:val="center"/>
          </w:tcPr>
          <w:p w14:paraId="286CFBB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生命科学学院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800BDB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褪黑素对干旱胁迫下小麦PSII保护机制研究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4F7C194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刘玉林</w:t>
            </w:r>
          </w:p>
        </w:tc>
      </w:tr>
      <w:tr w:rsidR="000357CD" w14:paraId="143E2D88"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C1B056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w:t>
            </w:r>
          </w:p>
        </w:tc>
        <w:tc>
          <w:tcPr>
            <w:tcW w:w="2017" w:type="dxa"/>
            <w:tcBorders>
              <w:top w:val="single" w:sz="4" w:space="0" w:color="000000"/>
              <w:left w:val="single" w:sz="4" w:space="0" w:color="000000"/>
              <w:bottom w:val="single" w:sz="4" w:space="0" w:color="000000"/>
              <w:right w:val="single" w:sz="4" w:space="0" w:color="000000"/>
            </w:tcBorders>
            <w:vAlign w:val="center"/>
          </w:tcPr>
          <w:p w14:paraId="43ABEE9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生命科学学院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35ED7924"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绵</w:t>
            </w:r>
            <w:proofErr w:type="gramEnd"/>
            <w:r>
              <w:rPr>
                <w:rFonts w:ascii="方正仿宋简体" w:eastAsia="方正仿宋简体" w:hAnsi="方正仿宋简体" w:cs="方正仿宋简体" w:hint="eastAsia"/>
                <w:b/>
                <w:sz w:val="22"/>
                <w:szCs w:val="22"/>
                <w:lang w:bidi="ar"/>
              </w:rPr>
              <w:t>马贯众多糖的优化提取及其抗氧化活性的分析</w:t>
            </w:r>
          </w:p>
        </w:tc>
        <w:tc>
          <w:tcPr>
            <w:tcW w:w="1200" w:type="dxa"/>
            <w:tcBorders>
              <w:top w:val="single" w:sz="4" w:space="0" w:color="000000"/>
              <w:left w:val="single" w:sz="4" w:space="0" w:color="000000"/>
              <w:bottom w:val="single" w:sz="4" w:space="0" w:color="000000"/>
              <w:right w:val="single" w:sz="4" w:space="0" w:color="000000"/>
            </w:tcBorders>
            <w:vAlign w:val="center"/>
          </w:tcPr>
          <w:p w14:paraId="724D22D5"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李佳颖</w:t>
            </w:r>
            <w:proofErr w:type="gramEnd"/>
          </w:p>
        </w:tc>
      </w:tr>
      <w:tr w:rsidR="000357CD" w14:paraId="3B6995B8"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3065807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w:t>
            </w:r>
          </w:p>
        </w:tc>
        <w:tc>
          <w:tcPr>
            <w:tcW w:w="2017" w:type="dxa"/>
            <w:tcBorders>
              <w:top w:val="single" w:sz="4" w:space="0" w:color="000000"/>
              <w:left w:val="single" w:sz="4" w:space="0" w:color="000000"/>
              <w:bottom w:val="single" w:sz="4" w:space="0" w:color="000000"/>
              <w:right w:val="single" w:sz="4" w:space="0" w:color="000000"/>
            </w:tcBorders>
            <w:vAlign w:val="center"/>
          </w:tcPr>
          <w:p w14:paraId="40FE28B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机电学院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16C423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油菜水稻兼用</w:t>
            </w:r>
            <w:proofErr w:type="gramStart"/>
            <w:r>
              <w:rPr>
                <w:rFonts w:ascii="方正仿宋简体" w:eastAsia="方正仿宋简体" w:hAnsi="方正仿宋简体" w:cs="方正仿宋简体" w:hint="eastAsia"/>
                <w:b/>
                <w:sz w:val="22"/>
                <w:szCs w:val="22"/>
                <w:lang w:bidi="ar"/>
              </w:rPr>
              <w:t>型排种</w:t>
            </w:r>
            <w:proofErr w:type="gramEnd"/>
            <w:r>
              <w:rPr>
                <w:rFonts w:ascii="方正仿宋简体" w:eastAsia="方正仿宋简体" w:hAnsi="方正仿宋简体" w:cs="方正仿宋简体" w:hint="eastAsia"/>
                <w:b/>
                <w:sz w:val="22"/>
                <w:szCs w:val="22"/>
                <w:lang w:bidi="ar"/>
              </w:rPr>
              <w:t>器变量播种控制系统设计与试验</w:t>
            </w:r>
          </w:p>
        </w:tc>
        <w:tc>
          <w:tcPr>
            <w:tcW w:w="1200" w:type="dxa"/>
            <w:tcBorders>
              <w:top w:val="single" w:sz="4" w:space="0" w:color="000000"/>
              <w:left w:val="single" w:sz="4" w:space="0" w:color="000000"/>
              <w:bottom w:val="single" w:sz="4" w:space="0" w:color="000000"/>
              <w:right w:val="single" w:sz="4" w:space="0" w:color="000000"/>
            </w:tcBorders>
            <w:vAlign w:val="center"/>
          </w:tcPr>
          <w:p w14:paraId="6134A34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杨宏</w:t>
            </w:r>
          </w:p>
        </w:tc>
      </w:tr>
      <w:tr w:rsidR="000357CD" w14:paraId="3A074201"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5CA1780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7</w:t>
            </w:r>
          </w:p>
        </w:tc>
        <w:tc>
          <w:tcPr>
            <w:tcW w:w="2017" w:type="dxa"/>
            <w:tcBorders>
              <w:top w:val="single" w:sz="4" w:space="0" w:color="000000"/>
              <w:left w:val="single" w:sz="4" w:space="0" w:color="000000"/>
              <w:bottom w:val="single" w:sz="4" w:space="0" w:color="000000"/>
              <w:right w:val="single" w:sz="4" w:space="0" w:color="000000"/>
            </w:tcBorders>
            <w:vAlign w:val="center"/>
          </w:tcPr>
          <w:p w14:paraId="3986899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机电学院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95A73D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采茶机械</w:t>
            </w:r>
            <w:proofErr w:type="gramStart"/>
            <w:r>
              <w:rPr>
                <w:rFonts w:ascii="方正仿宋简体" w:eastAsia="方正仿宋简体" w:hAnsi="方正仿宋简体" w:cs="方正仿宋简体" w:hint="eastAsia"/>
                <w:b/>
                <w:sz w:val="22"/>
                <w:szCs w:val="22"/>
                <w:lang w:bidi="ar"/>
              </w:rPr>
              <w:t>臂及其</w:t>
            </w:r>
            <w:proofErr w:type="gramEnd"/>
            <w:r>
              <w:rPr>
                <w:rFonts w:ascii="方正仿宋简体" w:eastAsia="方正仿宋简体" w:hAnsi="方正仿宋简体" w:cs="方正仿宋简体" w:hint="eastAsia"/>
                <w:b/>
                <w:sz w:val="22"/>
                <w:szCs w:val="22"/>
                <w:lang w:bidi="ar"/>
              </w:rPr>
              <w:t>控制系统的设置</w:t>
            </w:r>
          </w:p>
        </w:tc>
        <w:tc>
          <w:tcPr>
            <w:tcW w:w="1200" w:type="dxa"/>
            <w:tcBorders>
              <w:top w:val="single" w:sz="4" w:space="0" w:color="000000"/>
              <w:left w:val="single" w:sz="4" w:space="0" w:color="000000"/>
              <w:bottom w:val="single" w:sz="4" w:space="0" w:color="000000"/>
              <w:right w:val="single" w:sz="4" w:space="0" w:color="000000"/>
            </w:tcBorders>
            <w:vAlign w:val="center"/>
          </w:tcPr>
          <w:p w14:paraId="1E1C2D6C"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张峰源</w:t>
            </w:r>
            <w:proofErr w:type="gramEnd"/>
          </w:p>
        </w:tc>
        <w:bookmarkStart w:id="0" w:name="_GoBack"/>
        <w:bookmarkEnd w:id="0"/>
      </w:tr>
      <w:tr w:rsidR="000357CD" w14:paraId="7329D8B6"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37BFBE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8</w:t>
            </w:r>
          </w:p>
        </w:tc>
        <w:tc>
          <w:tcPr>
            <w:tcW w:w="2017" w:type="dxa"/>
            <w:tcBorders>
              <w:top w:val="single" w:sz="4" w:space="0" w:color="000000"/>
              <w:left w:val="single" w:sz="4" w:space="0" w:color="000000"/>
              <w:bottom w:val="single" w:sz="4" w:space="0" w:color="000000"/>
              <w:right w:val="single" w:sz="4" w:space="0" w:color="000000"/>
            </w:tcBorders>
            <w:vAlign w:val="center"/>
          </w:tcPr>
          <w:p w14:paraId="067C8B9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机电学院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303E72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一种水肥药一体化玉米播施机的设计</w:t>
            </w:r>
          </w:p>
        </w:tc>
        <w:tc>
          <w:tcPr>
            <w:tcW w:w="1200" w:type="dxa"/>
            <w:tcBorders>
              <w:top w:val="single" w:sz="4" w:space="0" w:color="000000"/>
              <w:left w:val="single" w:sz="4" w:space="0" w:color="000000"/>
              <w:bottom w:val="single" w:sz="4" w:space="0" w:color="000000"/>
              <w:right w:val="single" w:sz="4" w:space="0" w:color="000000"/>
            </w:tcBorders>
            <w:vAlign w:val="center"/>
          </w:tcPr>
          <w:p w14:paraId="77C8F34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何军</w:t>
            </w:r>
          </w:p>
        </w:tc>
      </w:tr>
      <w:tr w:rsidR="000357CD" w14:paraId="4485297B" w14:textId="77777777" w:rsidTr="00835865">
        <w:trPr>
          <w:trHeight w:val="286"/>
        </w:trPr>
        <w:tc>
          <w:tcPr>
            <w:tcW w:w="567" w:type="dxa"/>
            <w:tcBorders>
              <w:top w:val="single" w:sz="4" w:space="0" w:color="000000"/>
              <w:left w:val="single" w:sz="4" w:space="0" w:color="000000"/>
              <w:bottom w:val="single" w:sz="4" w:space="0" w:color="000000"/>
              <w:right w:val="single" w:sz="4" w:space="0" w:color="000000"/>
            </w:tcBorders>
            <w:vAlign w:val="center"/>
          </w:tcPr>
          <w:p w14:paraId="276BA9F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9</w:t>
            </w:r>
          </w:p>
        </w:tc>
        <w:tc>
          <w:tcPr>
            <w:tcW w:w="2017" w:type="dxa"/>
            <w:tcBorders>
              <w:top w:val="single" w:sz="4" w:space="0" w:color="000000"/>
              <w:left w:val="single" w:sz="4" w:space="0" w:color="000000"/>
              <w:bottom w:val="single" w:sz="4" w:space="0" w:color="000000"/>
              <w:right w:val="single" w:sz="4" w:space="0" w:color="000000"/>
            </w:tcBorders>
            <w:vAlign w:val="center"/>
          </w:tcPr>
          <w:p w14:paraId="686344B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机电学院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34FE2D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农业机械</w:t>
            </w:r>
            <w:proofErr w:type="gramStart"/>
            <w:r>
              <w:rPr>
                <w:rFonts w:ascii="方正仿宋简体" w:eastAsia="方正仿宋简体" w:hAnsi="方正仿宋简体" w:cs="方正仿宋简体" w:hint="eastAsia"/>
                <w:b/>
                <w:sz w:val="22"/>
                <w:szCs w:val="22"/>
                <w:lang w:bidi="ar"/>
              </w:rPr>
              <w:t>云科技</w:t>
            </w:r>
            <w:proofErr w:type="gramEnd"/>
            <w:r>
              <w:rPr>
                <w:rFonts w:ascii="方正仿宋简体" w:eastAsia="方正仿宋简体" w:hAnsi="方正仿宋简体" w:cs="方正仿宋简体" w:hint="eastAsia"/>
                <w:b/>
                <w:sz w:val="22"/>
                <w:szCs w:val="22"/>
                <w:lang w:bidi="ar"/>
              </w:rPr>
              <w:t>项目</w:t>
            </w:r>
          </w:p>
        </w:tc>
        <w:tc>
          <w:tcPr>
            <w:tcW w:w="1200" w:type="dxa"/>
            <w:tcBorders>
              <w:top w:val="single" w:sz="4" w:space="0" w:color="000000"/>
              <w:left w:val="single" w:sz="4" w:space="0" w:color="000000"/>
              <w:bottom w:val="single" w:sz="4" w:space="0" w:color="000000"/>
              <w:right w:val="single" w:sz="4" w:space="0" w:color="000000"/>
            </w:tcBorders>
            <w:vAlign w:val="center"/>
          </w:tcPr>
          <w:p w14:paraId="6ABF35F0"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景露易</w:t>
            </w:r>
            <w:proofErr w:type="gramEnd"/>
          </w:p>
        </w:tc>
      </w:tr>
      <w:tr w:rsidR="000357CD" w14:paraId="12949734"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3951FB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10</w:t>
            </w:r>
          </w:p>
        </w:tc>
        <w:tc>
          <w:tcPr>
            <w:tcW w:w="2017" w:type="dxa"/>
            <w:tcBorders>
              <w:top w:val="single" w:sz="4" w:space="0" w:color="000000"/>
              <w:left w:val="single" w:sz="4" w:space="0" w:color="000000"/>
              <w:bottom w:val="single" w:sz="4" w:space="0" w:color="000000"/>
              <w:right w:val="single" w:sz="4" w:space="0" w:color="000000"/>
            </w:tcBorders>
            <w:vAlign w:val="center"/>
          </w:tcPr>
          <w:p w14:paraId="4AEF572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食品学院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5AEF1D3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壳聚糖-淀粉-肉桂</w:t>
            </w:r>
            <w:proofErr w:type="gramStart"/>
            <w:r>
              <w:rPr>
                <w:rFonts w:ascii="方正仿宋简体" w:eastAsia="方正仿宋简体" w:hAnsi="方正仿宋简体" w:cs="方正仿宋简体" w:hint="eastAsia"/>
                <w:b/>
                <w:sz w:val="22"/>
                <w:szCs w:val="22"/>
                <w:lang w:bidi="ar"/>
              </w:rPr>
              <w:t>醛</w:t>
            </w:r>
            <w:proofErr w:type="gramEnd"/>
            <w:r>
              <w:rPr>
                <w:rFonts w:ascii="方正仿宋简体" w:eastAsia="方正仿宋简体" w:hAnsi="方正仿宋简体" w:cs="方正仿宋简体" w:hint="eastAsia"/>
                <w:b/>
                <w:sz w:val="22"/>
                <w:szCs w:val="22"/>
                <w:lang w:bidi="ar"/>
              </w:rPr>
              <w:t>复合抗菌保鲜膜的研发与应用</w:t>
            </w:r>
          </w:p>
        </w:tc>
        <w:tc>
          <w:tcPr>
            <w:tcW w:w="1200" w:type="dxa"/>
            <w:tcBorders>
              <w:top w:val="single" w:sz="4" w:space="0" w:color="000000"/>
              <w:left w:val="single" w:sz="4" w:space="0" w:color="000000"/>
              <w:bottom w:val="single" w:sz="4" w:space="0" w:color="000000"/>
              <w:right w:val="single" w:sz="4" w:space="0" w:color="000000"/>
            </w:tcBorders>
            <w:vAlign w:val="center"/>
          </w:tcPr>
          <w:p w14:paraId="224029E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马东辉</w:t>
            </w:r>
          </w:p>
        </w:tc>
      </w:tr>
      <w:tr w:rsidR="000357CD" w14:paraId="6A4427A1"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9796B4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11</w:t>
            </w:r>
          </w:p>
        </w:tc>
        <w:tc>
          <w:tcPr>
            <w:tcW w:w="2017" w:type="dxa"/>
            <w:tcBorders>
              <w:top w:val="single" w:sz="4" w:space="0" w:color="000000"/>
              <w:left w:val="single" w:sz="4" w:space="0" w:color="000000"/>
              <w:bottom w:val="single" w:sz="4" w:space="0" w:color="000000"/>
              <w:right w:val="single" w:sz="4" w:space="0" w:color="000000"/>
            </w:tcBorders>
            <w:vAlign w:val="center"/>
          </w:tcPr>
          <w:p w14:paraId="72153DE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食品学院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33F4F98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纤维包装材料的研发及其在草莓保鲜中的应用</w:t>
            </w:r>
          </w:p>
        </w:tc>
        <w:tc>
          <w:tcPr>
            <w:tcW w:w="1200" w:type="dxa"/>
            <w:tcBorders>
              <w:top w:val="single" w:sz="4" w:space="0" w:color="000000"/>
              <w:left w:val="single" w:sz="4" w:space="0" w:color="000000"/>
              <w:bottom w:val="single" w:sz="4" w:space="0" w:color="000000"/>
              <w:right w:val="single" w:sz="4" w:space="0" w:color="000000"/>
            </w:tcBorders>
            <w:vAlign w:val="center"/>
          </w:tcPr>
          <w:p w14:paraId="58164AE5"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梁雪</w:t>
            </w:r>
            <w:proofErr w:type="gramEnd"/>
          </w:p>
        </w:tc>
      </w:tr>
      <w:tr w:rsidR="000357CD" w14:paraId="012CAD34"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53B12FA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12</w:t>
            </w:r>
          </w:p>
        </w:tc>
        <w:tc>
          <w:tcPr>
            <w:tcW w:w="2017" w:type="dxa"/>
            <w:tcBorders>
              <w:top w:val="single" w:sz="4" w:space="0" w:color="000000"/>
              <w:left w:val="single" w:sz="4" w:space="0" w:color="000000"/>
              <w:bottom w:val="single" w:sz="4" w:space="0" w:color="000000"/>
              <w:right w:val="single" w:sz="4" w:space="0" w:color="000000"/>
            </w:tcBorders>
            <w:vAlign w:val="center"/>
          </w:tcPr>
          <w:p w14:paraId="4F7E875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食品学院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41AF4B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基于双特异性单链抗体同时检测单增李斯</w:t>
            </w:r>
            <w:proofErr w:type="gramStart"/>
            <w:r>
              <w:rPr>
                <w:rFonts w:ascii="方正仿宋简体" w:eastAsia="方正仿宋简体" w:hAnsi="方正仿宋简体" w:cs="方正仿宋简体" w:hint="eastAsia"/>
                <w:b/>
                <w:sz w:val="22"/>
                <w:szCs w:val="22"/>
                <w:lang w:bidi="ar"/>
              </w:rPr>
              <w:t>特</w:t>
            </w:r>
            <w:proofErr w:type="gramEnd"/>
            <w:r>
              <w:rPr>
                <w:rFonts w:ascii="方正仿宋简体" w:eastAsia="方正仿宋简体" w:hAnsi="方正仿宋简体" w:cs="方正仿宋简体" w:hint="eastAsia"/>
                <w:b/>
                <w:sz w:val="22"/>
                <w:szCs w:val="22"/>
                <w:lang w:bidi="ar"/>
              </w:rPr>
              <w:t>菌和金黄色葡萄球菌的胶体金试纸</w:t>
            </w:r>
            <w:proofErr w:type="gramStart"/>
            <w:r>
              <w:rPr>
                <w:rFonts w:ascii="方正仿宋简体" w:eastAsia="方正仿宋简体" w:hAnsi="方正仿宋简体" w:cs="方正仿宋简体" w:hint="eastAsia"/>
                <w:b/>
                <w:sz w:val="22"/>
                <w:szCs w:val="22"/>
                <w:lang w:bidi="ar"/>
              </w:rPr>
              <w:t>条研制</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14:paraId="592BD23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彭林</w:t>
            </w:r>
          </w:p>
        </w:tc>
      </w:tr>
      <w:tr w:rsidR="000357CD" w14:paraId="7B199686"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29FD44D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13</w:t>
            </w:r>
          </w:p>
        </w:tc>
        <w:tc>
          <w:tcPr>
            <w:tcW w:w="2017" w:type="dxa"/>
            <w:tcBorders>
              <w:top w:val="single" w:sz="4" w:space="0" w:color="000000"/>
              <w:left w:val="single" w:sz="4" w:space="0" w:color="000000"/>
              <w:bottom w:val="single" w:sz="4" w:space="0" w:color="000000"/>
              <w:right w:val="single" w:sz="4" w:space="0" w:color="000000"/>
            </w:tcBorders>
            <w:vAlign w:val="center"/>
          </w:tcPr>
          <w:p w14:paraId="744782C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食品学院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6706C2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豆渣的食品工业革命--“膳本源”系列产品的综合开发和推广应用</w:t>
            </w:r>
          </w:p>
        </w:tc>
        <w:tc>
          <w:tcPr>
            <w:tcW w:w="1200" w:type="dxa"/>
            <w:tcBorders>
              <w:top w:val="single" w:sz="4" w:space="0" w:color="000000"/>
              <w:left w:val="single" w:sz="4" w:space="0" w:color="000000"/>
              <w:bottom w:val="single" w:sz="4" w:space="0" w:color="000000"/>
              <w:right w:val="single" w:sz="4" w:space="0" w:color="000000"/>
            </w:tcBorders>
            <w:vAlign w:val="center"/>
          </w:tcPr>
          <w:p w14:paraId="51F33A8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陈雪</w:t>
            </w:r>
          </w:p>
        </w:tc>
      </w:tr>
      <w:tr w:rsidR="000357CD" w14:paraId="7F0056D3"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1FB07D1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14</w:t>
            </w:r>
          </w:p>
        </w:tc>
        <w:tc>
          <w:tcPr>
            <w:tcW w:w="2017" w:type="dxa"/>
            <w:tcBorders>
              <w:top w:val="single" w:sz="4" w:space="0" w:color="000000"/>
              <w:left w:val="single" w:sz="4" w:space="0" w:color="000000"/>
              <w:bottom w:val="single" w:sz="4" w:space="0" w:color="000000"/>
              <w:right w:val="single" w:sz="4" w:space="0" w:color="000000"/>
            </w:tcBorders>
            <w:vAlign w:val="center"/>
          </w:tcPr>
          <w:p w14:paraId="50BB3F6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水利水电学院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3A7C5C23"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堰塞体</w:t>
            </w:r>
            <w:proofErr w:type="gramEnd"/>
            <w:r>
              <w:rPr>
                <w:rFonts w:ascii="方正仿宋简体" w:eastAsia="方正仿宋简体" w:hAnsi="方正仿宋简体" w:cs="方正仿宋简体" w:hint="eastAsia"/>
                <w:b/>
                <w:sz w:val="22"/>
                <w:szCs w:val="22"/>
                <w:lang w:bidi="ar"/>
              </w:rPr>
              <w:t>河段水流特征研究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4FE77F0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吴成城</w:t>
            </w:r>
          </w:p>
        </w:tc>
      </w:tr>
      <w:tr w:rsidR="000357CD" w14:paraId="0A351EE4"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4B0FDA7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15</w:t>
            </w:r>
          </w:p>
        </w:tc>
        <w:tc>
          <w:tcPr>
            <w:tcW w:w="2017" w:type="dxa"/>
            <w:tcBorders>
              <w:top w:val="single" w:sz="4" w:space="0" w:color="000000"/>
              <w:left w:val="single" w:sz="4" w:space="0" w:color="000000"/>
              <w:bottom w:val="single" w:sz="4" w:space="0" w:color="000000"/>
              <w:right w:val="single" w:sz="4" w:space="0" w:color="000000"/>
            </w:tcBorders>
            <w:vAlign w:val="center"/>
          </w:tcPr>
          <w:p w14:paraId="3A3C937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水利水电学院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0F1473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创新训练项目“不同灌水方式对玉米大豆间作水分利用效率的影响”</w:t>
            </w:r>
          </w:p>
        </w:tc>
        <w:tc>
          <w:tcPr>
            <w:tcW w:w="1200" w:type="dxa"/>
            <w:tcBorders>
              <w:top w:val="single" w:sz="4" w:space="0" w:color="000000"/>
              <w:left w:val="single" w:sz="4" w:space="0" w:color="000000"/>
              <w:bottom w:val="single" w:sz="4" w:space="0" w:color="000000"/>
              <w:right w:val="single" w:sz="4" w:space="0" w:color="000000"/>
            </w:tcBorders>
            <w:vAlign w:val="center"/>
          </w:tcPr>
          <w:p w14:paraId="03450749"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刘泉杉</w:t>
            </w:r>
            <w:proofErr w:type="gramEnd"/>
          </w:p>
        </w:tc>
      </w:tr>
      <w:tr w:rsidR="000357CD" w14:paraId="736EFBA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32EEBA1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16</w:t>
            </w:r>
          </w:p>
        </w:tc>
        <w:tc>
          <w:tcPr>
            <w:tcW w:w="2017" w:type="dxa"/>
            <w:tcBorders>
              <w:top w:val="single" w:sz="4" w:space="0" w:color="000000"/>
              <w:left w:val="single" w:sz="4" w:space="0" w:color="000000"/>
              <w:bottom w:val="single" w:sz="4" w:space="0" w:color="000000"/>
              <w:right w:val="single" w:sz="4" w:space="0" w:color="000000"/>
            </w:tcBorders>
            <w:vAlign w:val="center"/>
          </w:tcPr>
          <w:p w14:paraId="0B66DE9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水利水电学院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04761F5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智慧型水肥控制节水灌溉系统创新设计</w:t>
            </w:r>
          </w:p>
        </w:tc>
        <w:tc>
          <w:tcPr>
            <w:tcW w:w="1200" w:type="dxa"/>
            <w:tcBorders>
              <w:top w:val="single" w:sz="4" w:space="0" w:color="000000"/>
              <w:left w:val="single" w:sz="4" w:space="0" w:color="000000"/>
              <w:bottom w:val="single" w:sz="4" w:space="0" w:color="000000"/>
              <w:right w:val="single" w:sz="4" w:space="0" w:color="000000"/>
            </w:tcBorders>
            <w:vAlign w:val="center"/>
          </w:tcPr>
          <w:p w14:paraId="429BF0BB"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谢若楠</w:t>
            </w:r>
            <w:proofErr w:type="gramEnd"/>
          </w:p>
        </w:tc>
      </w:tr>
      <w:tr w:rsidR="000357CD" w14:paraId="5D6BF65B"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03B9235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17</w:t>
            </w:r>
          </w:p>
        </w:tc>
        <w:tc>
          <w:tcPr>
            <w:tcW w:w="2017" w:type="dxa"/>
            <w:tcBorders>
              <w:top w:val="single" w:sz="4" w:space="0" w:color="000000"/>
              <w:left w:val="single" w:sz="4" w:space="0" w:color="000000"/>
              <w:bottom w:val="single" w:sz="4" w:space="0" w:color="000000"/>
              <w:right w:val="single" w:sz="4" w:space="0" w:color="000000"/>
            </w:tcBorders>
            <w:vAlign w:val="center"/>
          </w:tcPr>
          <w:p w14:paraId="708E7DA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水利水电学院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57650F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缺水灌溉条件下玉米-大豆间作生长特性探究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470D1F0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张唯一</w:t>
            </w:r>
          </w:p>
        </w:tc>
      </w:tr>
      <w:tr w:rsidR="000357CD" w14:paraId="33792151"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11D6DE5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18</w:t>
            </w:r>
          </w:p>
        </w:tc>
        <w:tc>
          <w:tcPr>
            <w:tcW w:w="2017" w:type="dxa"/>
            <w:tcBorders>
              <w:top w:val="single" w:sz="4" w:space="0" w:color="000000"/>
              <w:left w:val="single" w:sz="4" w:space="0" w:color="000000"/>
              <w:bottom w:val="single" w:sz="4" w:space="0" w:color="000000"/>
              <w:right w:val="single" w:sz="4" w:space="0" w:color="000000"/>
            </w:tcBorders>
            <w:vAlign w:val="center"/>
          </w:tcPr>
          <w:p w14:paraId="7B1CB54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水利水电学院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763406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不同颜色地膜覆盖对土壤温度、水分及玉米生长的影响</w:t>
            </w:r>
          </w:p>
        </w:tc>
        <w:tc>
          <w:tcPr>
            <w:tcW w:w="1200" w:type="dxa"/>
            <w:tcBorders>
              <w:top w:val="single" w:sz="4" w:space="0" w:color="000000"/>
              <w:left w:val="single" w:sz="4" w:space="0" w:color="000000"/>
              <w:bottom w:val="single" w:sz="4" w:space="0" w:color="000000"/>
              <w:right w:val="single" w:sz="4" w:space="0" w:color="000000"/>
            </w:tcBorders>
            <w:vAlign w:val="center"/>
          </w:tcPr>
          <w:p w14:paraId="55AB9B7E"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刘谢露</w:t>
            </w:r>
            <w:proofErr w:type="gramEnd"/>
          </w:p>
        </w:tc>
      </w:tr>
      <w:tr w:rsidR="000357CD" w14:paraId="2CF54501"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8FFF38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19</w:t>
            </w:r>
          </w:p>
        </w:tc>
        <w:tc>
          <w:tcPr>
            <w:tcW w:w="2017" w:type="dxa"/>
            <w:tcBorders>
              <w:top w:val="single" w:sz="4" w:space="0" w:color="000000"/>
              <w:left w:val="single" w:sz="4" w:space="0" w:color="000000"/>
              <w:bottom w:val="single" w:sz="4" w:space="0" w:color="000000"/>
              <w:right w:val="single" w:sz="4" w:space="0" w:color="000000"/>
            </w:tcBorders>
            <w:vAlign w:val="center"/>
          </w:tcPr>
          <w:p w14:paraId="1E2E200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信息工程学院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A8F061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基于python的生物信息挖掘应用算法研究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0BEA0CA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黄依婷</w:t>
            </w:r>
          </w:p>
        </w:tc>
      </w:tr>
      <w:tr w:rsidR="000357CD" w14:paraId="4C5A052B"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5865106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lastRenderedPageBreak/>
              <w:t>20</w:t>
            </w:r>
          </w:p>
        </w:tc>
        <w:tc>
          <w:tcPr>
            <w:tcW w:w="2017" w:type="dxa"/>
            <w:tcBorders>
              <w:top w:val="single" w:sz="4" w:space="0" w:color="000000"/>
              <w:left w:val="single" w:sz="4" w:space="0" w:color="000000"/>
              <w:bottom w:val="single" w:sz="4" w:space="0" w:color="000000"/>
              <w:right w:val="single" w:sz="4" w:space="0" w:color="000000"/>
            </w:tcBorders>
            <w:vAlign w:val="center"/>
          </w:tcPr>
          <w:p w14:paraId="38322AF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人文学院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7A7E5E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乡村振兴视角下农村实用人才队伍建设研究——以四川省雅安市为例</w:t>
            </w:r>
          </w:p>
        </w:tc>
        <w:tc>
          <w:tcPr>
            <w:tcW w:w="1200" w:type="dxa"/>
            <w:tcBorders>
              <w:top w:val="single" w:sz="4" w:space="0" w:color="000000"/>
              <w:left w:val="single" w:sz="4" w:space="0" w:color="000000"/>
              <w:bottom w:val="single" w:sz="4" w:space="0" w:color="000000"/>
              <w:right w:val="single" w:sz="4" w:space="0" w:color="000000"/>
            </w:tcBorders>
            <w:vAlign w:val="center"/>
          </w:tcPr>
          <w:p w14:paraId="7F2BBF6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沙依兰</w:t>
            </w:r>
          </w:p>
        </w:tc>
      </w:tr>
      <w:tr w:rsidR="000357CD" w14:paraId="5682CC0F" w14:textId="77777777" w:rsidTr="00835865">
        <w:trPr>
          <w:trHeight w:val="1200"/>
        </w:trPr>
        <w:tc>
          <w:tcPr>
            <w:tcW w:w="567" w:type="dxa"/>
            <w:tcBorders>
              <w:top w:val="single" w:sz="4" w:space="0" w:color="000000"/>
              <w:left w:val="single" w:sz="4" w:space="0" w:color="000000"/>
              <w:bottom w:val="single" w:sz="4" w:space="0" w:color="000000"/>
              <w:right w:val="single" w:sz="4" w:space="0" w:color="000000"/>
            </w:tcBorders>
            <w:vAlign w:val="center"/>
          </w:tcPr>
          <w:p w14:paraId="3485121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21</w:t>
            </w:r>
          </w:p>
        </w:tc>
        <w:tc>
          <w:tcPr>
            <w:tcW w:w="2017" w:type="dxa"/>
            <w:tcBorders>
              <w:top w:val="single" w:sz="4" w:space="0" w:color="000000"/>
              <w:left w:val="single" w:sz="4" w:space="0" w:color="000000"/>
              <w:bottom w:val="single" w:sz="4" w:space="0" w:color="000000"/>
              <w:right w:val="single" w:sz="4" w:space="0" w:color="000000"/>
            </w:tcBorders>
            <w:vAlign w:val="center"/>
          </w:tcPr>
          <w:p w14:paraId="7014FE6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法学院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06FEE9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民族法治建设下民族习惯法与国家制定法的冲突与协调——基于四川凉山喜德县彝族习惯法研究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1121BE0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穆芮奇</w:t>
            </w:r>
          </w:p>
        </w:tc>
      </w:tr>
      <w:tr w:rsidR="000357CD" w14:paraId="10DA7DA4"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72DB2EE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22</w:t>
            </w:r>
          </w:p>
        </w:tc>
        <w:tc>
          <w:tcPr>
            <w:tcW w:w="2017" w:type="dxa"/>
            <w:tcBorders>
              <w:top w:val="single" w:sz="4" w:space="0" w:color="000000"/>
              <w:left w:val="single" w:sz="4" w:space="0" w:color="000000"/>
              <w:bottom w:val="single" w:sz="4" w:space="0" w:color="000000"/>
              <w:right w:val="single" w:sz="4" w:space="0" w:color="000000"/>
            </w:tcBorders>
            <w:vAlign w:val="center"/>
          </w:tcPr>
          <w:p w14:paraId="5DA3D48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法学院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11DDD5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乡村振兴战略下农村基层“三治合一”模式之建构研究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21C154AF"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李毅青</w:t>
            </w:r>
            <w:proofErr w:type="gramEnd"/>
          </w:p>
        </w:tc>
      </w:tr>
      <w:tr w:rsidR="000357CD" w14:paraId="098E1253"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912BBA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23</w:t>
            </w:r>
          </w:p>
        </w:tc>
        <w:tc>
          <w:tcPr>
            <w:tcW w:w="2017" w:type="dxa"/>
            <w:tcBorders>
              <w:top w:val="single" w:sz="4" w:space="0" w:color="000000"/>
              <w:left w:val="single" w:sz="4" w:space="0" w:color="000000"/>
              <w:bottom w:val="single" w:sz="4" w:space="0" w:color="000000"/>
              <w:right w:val="single" w:sz="4" w:space="0" w:color="000000"/>
            </w:tcBorders>
            <w:vAlign w:val="center"/>
          </w:tcPr>
          <w:p w14:paraId="4EB666B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法学院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68F3AE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资产为本视域下蒲江明月村社区营造研究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7FD42B4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刘玉春</w:t>
            </w:r>
          </w:p>
        </w:tc>
      </w:tr>
      <w:tr w:rsidR="000357CD" w14:paraId="51372EF1" w14:textId="77777777" w:rsidTr="00835865">
        <w:trPr>
          <w:trHeight w:val="1200"/>
        </w:trPr>
        <w:tc>
          <w:tcPr>
            <w:tcW w:w="567" w:type="dxa"/>
            <w:tcBorders>
              <w:top w:val="single" w:sz="4" w:space="0" w:color="000000"/>
              <w:left w:val="single" w:sz="4" w:space="0" w:color="000000"/>
              <w:bottom w:val="single" w:sz="4" w:space="0" w:color="000000"/>
              <w:right w:val="single" w:sz="4" w:space="0" w:color="000000"/>
            </w:tcBorders>
            <w:vAlign w:val="center"/>
          </w:tcPr>
          <w:p w14:paraId="2A61BC9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24</w:t>
            </w:r>
          </w:p>
        </w:tc>
        <w:tc>
          <w:tcPr>
            <w:tcW w:w="2017" w:type="dxa"/>
            <w:tcBorders>
              <w:top w:val="single" w:sz="4" w:space="0" w:color="000000"/>
              <w:left w:val="single" w:sz="4" w:space="0" w:color="000000"/>
              <w:bottom w:val="single" w:sz="4" w:space="0" w:color="000000"/>
              <w:right w:val="single" w:sz="4" w:space="0" w:color="000000"/>
            </w:tcBorders>
            <w:vAlign w:val="center"/>
          </w:tcPr>
          <w:p w14:paraId="028DB14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法学院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0D7776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精神扶贫视域下，彝族农村贫困地区妇女 “造血式”教育脱贫路径探析——以四川凉山州喜德县为例</w:t>
            </w:r>
          </w:p>
        </w:tc>
        <w:tc>
          <w:tcPr>
            <w:tcW w:w="1200" w:type="dxa"/>
            <w:tcBorders>
              <w:top w:val="single" w:sz="4" w:space="0" w:color="000000"/>
              <w:left w:val="single" w:sz="4" w:space="0" w:color="000000"/>
              <w:bottom w:val="single" w:sz="4" w:space="0" w:color="000000"/>
              <w:right w:val="single" w:sz="4" w:space="0" w:color="000000"/>
            </w:tcBorders>
            <w:vAlign w:val="center"/>
          </w:tcPr>
          <w:p w14:paraId="350D104D"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俄木色</w:t>
            </w:r>
            <w:proofErr w:type="gramEnd"/>
            <w:r>
              <w:rPr>
                <w:rFonts w:ascii="方正仿宋简体" w:eastAsia="方正仿宋简体" w:hAnsi="方正仿宋简体" w:cs="方正仿宋简体" w:hint="eastAsia"/>
                <w:b/>
                <w:sz w:val="22"/>
                <w:szCs w:val="22"/>
                <w:lang w:bidi="ar"/>
              </w:rPr>
              <w:t>哈</w:t>
            </w:r>
          </w:p>
        </w:tc>
      </w:tr>
      <w:tr w:rsidR="000357CD" w14:paraId="3CECAFA6"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D10ACA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25</w:t>
            </w:r>
          </w:p>
        </w:tc>
        <w:tc>
          <w:tcPr>
            <w:tcW w:w="2017" w:type="dxa"/>
            <w:tcBorders>
              <w:top w:val="single" w:sz="4" w:space="0" w:color="000000"/>
              <w:left w:val="single" w:sz="4" w:space="0" w:color="000000"/>
              <w:bottom w:val="single" w:sz="4" w:space="0" w:color="000000"/>
              <w:right w:val="single" w:sz="4" w:space="0" w:color="000000"/>
            </w:tcBorders>
            <w:vAlign w:val="center"/>
          </w:tcPr>
          <w:p w14:paraId="13BBE84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法学院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ACB617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巴中红色文化资源的内涵与开发途径</w:t>
            </w:r>
          </w:p>
        </w:tc>
        <w:tc>
          <w:tcPr>
            <w:tcW w:w="1200" w:type="dxa"/>
            <w:tcBorders>
              <w:top w:val="single" w:sz="4" w:space="0" w:color="000000"/>
              <w:left w:val="single" w:sz="4" w:space="0" w:color="000000"/>
              <w:bottom w:val="single" w:sz="4" w:space="0" w:color="000000"/>
              <w:right w:val="single" w:sz="4" w:space="0" w:color="000000"/>
            </w:tcBorders>
            <w:vAlign w:val="center"/>
          </w:tcPr>
          <w:p w14:paraId="57679C86"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赵灵林</w:t>
            </w:r>
            <w:proofErr w:type="gramEnd"/>
          </w:p>
        </w:tc>
      </w:tr>
      <w:tr w:rsidR="000357CD" w14:paraId="11EC61C1"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5F1B4D8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26</w:t>
            </w:r>
          </w:p>
        </w:tc>
        <w:tc>
          <w:tcPr>
            <w:tcW w:w="2017" w:type="dxa"/>
            <w:tcBorders>
              <w:top w:val="single" w:sz="4" w:space="0" w:color="000000"/>
              <w:left w:val="single" w:sz="4" w:space="0" w:color="000000"/>
              <w:bottom w:val="single" w:sz="4" w:space="0" w:color="000000"/>
              <w:right w:val="single" w:sz="4" w:space="0" w:color="000000"/>
            </w:tcBorders>
            <w:vAlign w:val="center"/>
          </w:tcPr>
          <w:p w14:paraId="3579B57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法学院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933816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《曾留守青少年社会适应研究——以雅安为例》</w:t>
            </w:r>
          </w:p>
        </w:tc>
        <w:tc>
          <w:tcPr>
            <w:tcW w:w="1200" w:type="dxa"/>
            <w:tcBorders>
              <w:top w:val="single" w:sz="4" w:space="0" w:color="000000"/>
              <w:left w:val="single" w:sz="4" w:space="0" w:color="000000"/>
              <w:bottom w:val="single" w:sz="4" w:space="0" w:color="000000"/>
              <w:right w:val="single" w:sz="4" w:space="0" w:color="000000"/>
            </w:tcBorders>
            <w:vAlign w:val="center"/>
          </w:tcPr>
          <w:p w14:paraId="67F7365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龚兴媛</w:t>
            </w:r>
          </w:p>
        </w:tc>
      </w:tr>
      <w:tr w:rsidR="000357CD" w14:paraId="70E2F61E"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346EDAC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27</w:t>
            </w:r>
          </w:p>
        </w:tc>
        <w:tc>
          <w:tcPr>
            <w:tcW w:w="2017" w:type="dxa"/>
            <w:tcBorders>
              <w:top w:val="single" w:sz="4" w:space="0" w:color="000000"/>
              <w:left w:val="single" w:sz="4" w:space="0" w:color="000000"/>
              <w:bottom w:val="single" w:sz="4" w:space="0" w:color="000000"/>
              <w:right w:val="single" w:sz="4" w:space="0" w:color="000000"/>
            </w:tcBorders>
            <w:vAlign w:val="center"/>
          </w:tcPr>
          <w:p w14:paraId="1BCC61A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0ACA4D0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DA-6通过调节脂肪酸代谢和</w:t>
            </w:r>
            <w:proofErr w:type="gramStart"/>
            <w:r>
              <w:rPr>
                <w:rFonts w:ascii="方正仿宋简体" w:eastAsia="方正仿宋简体" w:hAnsi="方正仿宋简体" w:cs="方正仿宋简体" w:hint="eastAsia"/>
                <w:b/>
                <w:sz w:val="22"/>
                <w:szCs w:val="22"/>
                <w:lang w:bidi="ar"/>
              </w:rPr>
              <w:t>糖代谢</w:t>
            </w:r>
            <w:proofErr w:type="gramEnd"/>
            <w:r>
              <w:rPr>
                <w:rFonts w:ascii="方正仿宋简体" w:eastAsia="方正仿宋简体" w:hAnsi="方正仿宋简体" w:cs="方正仿宋简体" w:hint="eastAsia"/>
                <w:b/>
                <w:sz w:val="22"/>
                <w:szCs w:val="22"/>
                <w:lang w:bidi="ar"/>
              </w:rPr>
              <w:t>促进“老化大豆</w:t>
            </w:r>
            <w:r>
              <w:rPr>
                <w:rFonts w:ascii="方正仿宋简体" w:eastAsia="方正仿宋简体" w:hAnsi="方正仿宋简体" w:cs="方正仿宋简体" w:hint="eastAsia"/>
                <w:b/>
                <w:sz w:val="22"/>
                <w:szCs w:val="22"/>
                <w:lang w:bidi="ar"/>
              </w:rPr>
              <w:br/>
              <w:t>种子”的萌发和幼苗的建立</w:t>
            </w:r>
          </w:p>
        </w:tc>
        <w:tc>
          <w:tcPr>
            <w:tcW w:w="1200" w:type="dxa"/>
            <w:tcBorders>
              <w:top w:val="single" w:sz="4" w:space="0" w:color="000000"/>
              <w:left w:val="single" w:sz="4" w:space="0" w:color="000000"/>
              <w:bottom w:val="single" w:sz="4" w:space="0" w:color="000000"/>
              <w:right w:val="single" w:sz="4" w:space="0" w:color="000000"/>
            </w:tcBorders>
            <w:vAlign w:val="center"/>
          </w:tcPr>
          <w:p w14:paraId="0DFAFDB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赵思华</w:t>
            </w:r>
          </w:p>
        </w:tc>
      </w:tr>
      <w:tr w:rsidR="000357CD" w14:paraId="4FF4276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E08CB0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28</w:t>
            </w:r>
          </w:p>
        </w:tc>
        <w:tc>
          <w:tcPr>
            <w:tcW w:w="2017" w:type="dxa"/>
            <w:tcBorders>
              <w:top w:val="single" w:sz="4" w:space="0" w:color="000000"/>
              <w:left w:val="single" w:sz="4" w:space="0" w:color="000000"/>
              <w:bottom w:val="single" w:sz="4" w:space="0" w:color="000000"/>
              <w:right w:val="single" w:sz="4" w:space="0" w:color="000000"/>
            </w:tcBorders>
            <w:vAlign w:val="center"/>
          </w:tcPr>
          <w:p w14:paraId="42623F6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E28686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柑橘主要害虫高选择性杀虫灯和</w:t>
            </w:r>
            <w:proofErr w:type="gramStart"/>
            <w:r>
              <w:rPr>
                <w:rFonts w:ascii="方正仿宋简体" w:eastAsia="方正仿宋简体" w:hAnsi="方正仿宋简体" w:cs="方正仿宋简体" w:hint="eastAsia"/>
                <w:b/>
                <w:sz w:val="22"/>
                <w:szCs w:val="22"/>
                <w:lang w:bidi="ar"/>
              </w:rPr>
              <w:t>诱虫板</w:t>
            </w:r>
            <w:proofErr w:type="gramEnd"/>
            <w:r>
              <w:rPr>
                <w:rFonts w:ascii="方正仿宋简体" w:eastAsia="方正仿宋简体" w:hAnsi="方正仿宋简体" w:cs="方正仿宋简体" w:hint="eastAsia"/>
                <w:b/>
                <w:sz w:val="22"/>
                <w:szCs w:val="22"/>
                <w:lang w:bidi="ar"/>
              </w:rPr>
              <w:t>新产品的开发</w:t>
            </w:r>
          </w:p>
        </w:tc>
        <w:tc>
          <w:tcPr>
            <w:tcW w:w="1200" w:type="dxa"/>
            <w:tcBorders>
              <w:top w:val="single" w:sz="4" w:space="0" w:color="000000"/>
              <w:left w:val="single" w:sz="4" w:space="0" w:color="000000"/>
              <w:bottom w:val="single" w:sz="4" w:space="0" w:color="000000"/>
              <w:right w:val="single" w:sz="4" w:space="0" w:color="000000"/>
            </w:tcBorders>
            <w:vAlign w:val="center"/>
          </w:tcPr>
          <w:p w14:paraId="7F39300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齐文凯</w:t>
            </w:r>
          </w:p>
        </w:tc>
      </w:tr>
      <w:tr w:rsidR="000357CD" w14:paraId="18260766"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498705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29</w:t>
            </w:r>
          </w:p>
        </w:tc>
        <w:tc>
          <w:tcPr>
            <w:tcW w:w="2017" w:type="dxa"/>
            <w:tcBorders>
              <w:top w:val="single" w:sz="4" w:space="0" w:color="000000"/>
              <w:left w:val="single" w:sz="4" w:space="0" w:color="000000"/>
              <w:bottom w:val="single" w:sz="4" w:space="0" w:color="000000"/>
              <w:right w:val="single" w:sz="4" w:space="0" w:color="000000"/>
            </w:tcBorders>
            <w:vAlign w:val="center"/>
          </w:tcPr>
          <w:p w14:paraId="471B606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004D0C62"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根肿菌生理小种</w:t>
            </w:r>
            <w:proofErr w:type="gramEnd"/>
            <w:r>
              <w:rPr>
                <w:rFonts w:ascii="方正仿宋简体" w:eastAsia="方正仿宋简体" w:hAnsi="方正仿宋简体" w:cs="方正仿宋简体" w:hint="eastAsia"/>
                <w:b/>
                <w:sz w:val="22"/>
                <w:szCs w:val="22"/>
                <w:lang w:bidi="ar"/>
              </w:rPr>
              <w:t>的分子鉴定体系构建</w:t>
            </w:r>
          </w:p>
        </w:tc>
        <w:tc>
          <w:tcPr>
            <w:tcW w:w="1200" w:type="dxa"/>
            <w:tcBorders>
              <w:top w:val="single" w:sz="4" w:space="0" w:color="000000"/>
              <w:left w:val="single" w:sz="4" w:space="0" w:color="000000"/>
              <w:bottom w:val="single" w:sz="4" w:space="0" w:color="000000"/>
              <w:right w:val="single" w:sz="4" w:space="0" w:color="000000"/>
            </w:tcBorders>
            <w:vAlign w:val="center"/>
          </w:tcPr>
          <w:p w14:paraId="26E0C659"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付寅冬</w:t>
            </w:r>
            <w:proofErr w:type="gramEnd"/>
          </w:p>
        </w:tc>
      </w:tr>
      <w:tr w:rsidR="000357CD" w14:paraId="63E8470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05F6855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30</w:t>
            </w:r>
          </w:p>
        </w:tc>
        <w:tc>
          <w:tcPr>
            <w:tcW w:w="2017" w:type="dxa"/>
            <w:tcBorders>
              <w:top w:val="single" w:sz="4" w:space="0" w:color="000000"/>
              <w:left w:val="single" w:sz="4" w:space="0" w:color="000000"/>
              <w:bottom w:val="single" w:sz="4" w:space="0" w:color="000000"/>
              <w:right w:val="single" w:sz="4" w:space="0" w:color="000000"/>
            </w:tcBorders>
            <w:vAlign w:val="center"/>
          </w:tcPr>
          <w:p w14:paraId="5D66E1D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EF25FD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红花热激转录因子HSFA9克隆及功能验证</w:t>
            </w:r>
          </w:p>
        </w:tc>
        <w:tc>
          <w:tcPr>
            <w:tcW w:w="1200" w:type="dxa"/>
            <w:tcBorders>
              <w:top w:val="single" w:sz="4" w:space="0" w:color="000000"/>
              <w:left w:val="single" w:sz="4" w:space="0" w:color="000000"/>
              <w:bottom w:val="single" w:sz="4" w:space="0" w:color="000000"/>
              <w:right w:val="single" w:sz="4" w:space="0" w:color="000000"/>
            </w:tcBorders>
            <w:vAlign w:val="center"/>
          </w:tcPr>
          <w:p w14:paraId="43530B6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于景盛</w:t>
            </w:r>
          </w:p>
        </w:tc>
      </w:tr>
      <w:tr w:rsidR="000357CD" w14:paraId="28E91872"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0F9B99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31</w:t>
            </w:r>
          </w:p>
        </w:tc>
        <w:tc>
          <w:tcPr>
            <w:tcW w:w="2017" w:type="dxa"/>
            <w:tcBorders>
              <w:top w:val="single" w:sz="4" w:space="0" w:color="000000"/>
              <w:left w:val="single" w:sz="4" w:space="0" w:color="000000"/>
              <w:bottom w:val="single" w:sz="4" w:space="0" w:color="000000"/>
              <w:right w:val="single" w:sz="4" w:space="0" w:color="000000"/>
            </w:tcBorders>
            <w:vAlign w:val="center"/>
          </w:tcPr>
          <w:p w14:paraId="6753000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7635ACC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四川省草莓炭疽病病原菌鉴定及药剂筛选</w:t>
            </w:r>
          </w:p>
        </w:tc>
        <w:tc>
          <w:tcPr>
            <w:tcW w:w="1200" w:type="dxa"/>
            <w:tcBorders>
              <w:top w:val="single" w:sz="4" w:space="0" w:color="000000"/>
              <w:left w:val="single" w:sz="4" w:space="0" w:color="000000"/>
              <w:bottom w:val="single" w:sz="4" w:space="0" w:color="000000"/>
              <w:right w:val="single" w:sz="4" w:space="0" w:color="000000"/>
            </w:tcBorders>
            <w:vAlign w:val="center"/>
          </w:tcPr>
          <w:p w14:paraId="0432B8D3"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朱艺萌</w:t>
            </w:r>
            <w:proofErr w:type="gramEnd"/>
          </w:p>
        </w:tc>
      </w:tr>
      <w:tr w:rsidR="000357CD" w14:paraId="3D5083A3"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115BA42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32</w:t>
            </w:r>
          </w:p>
        </w:tc>
        <w:tc>
          <w:tcPr>
            <w:tcW w:w="2017" w:type="dxa"/>
            <w:tcBorders>
              <w:top w:val="single" w:sz="4" w:space="0" w:color="000000"/>
              <w:left w:val="single" w:sz="4" w:space="0" w:color="000000"/>
              <w:bottom w:val="single" w:sz="4" w:space="0" w:color="000000"/>
              <w:right w:val="single" w:sz="4" w:space="0" w:color="000000"/>
            </w:tcBorders>
            <w:vAlign w:val="center"/>
          </w:tcPr>
          <w:p w14:paraId="03B65F9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067DE66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基于机器视觉与光谱分析技术的主要作物营养生理与病虫害智能检测</w:t>
            </w:r>
          </w:p>
        </w:tc>
        <w:tc>
          <w:tcPr>
            <w:tcW w:w="1200" w:type="dxa"/>
            <w:tcBorders>
              <w:top w:val="single" w:sz="4" w:space="0" w:color="000000"/>
              <w:left w:val="single" w:sz="4" w:space="0" w:color="000000"/>
              <w:bottom w:val="single" w:sz="4" w:space="0" w:color="000000"/>
              <w:right w:val="single" w:sz="4" w:space="0" w:color="000000"/>
            </w:tcBorders>
            <w:vAlign w:val="center"/>
          </w:tcPr>
          <w:p w14:paraId="26FC6F8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李  凡</w:t>
            </w:r>
          </w:p>
        </w:tc>
      </w:tr>
      <w:tr w:rsidR="000357CD" w14:paraId="6E84D7EB"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54D6D10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33</w:t>
            </w:r>
          </w:p>
        </w:tc>
        <w:tc>
          <w:tcPr>
            <w:tcW w:w="2017" w:type="dxa"/>
            <w:tcBorders>
              <w:top w:val="single" w:sz="4" w:space="0" w:color="000000"/>
              <w:left w:val="single" w:sz="4" w:space="0" w:color="000000"/>
              <w:bottom w:val="single" w:sz="4" w:space="0" w:color="000000"/>
              <w:right w:val="single" w:sz="4" w:space="0" w:color="000000"/>
            </w:tcBorders>
            <w:vAlign w:val="center"/>
          </w:tcPr>
          <w:p w14:paraId="501D674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30F42E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甜叶菊糖基转移酶候选功能基因 SrUGT89A2的克隆与功能验证</w:t>
            </w:r>
          </w:p>
        </w:tc>
        <w:tc>
          <w:tcPr>
            <w:tcW w:w="1200" w:type="dxa"/>
            <w:tcBorders>
              <w:top w:val="single" w:sz="4" w:space="0" w:color="000000"/>
              <w:left w:val="single" w:sz="4" w:space="0" w:color="000000"/>
              <w:bottom w:val="single" w:sz="4" w:space="0" w:color="000000"/>
              <w:right w:val="single" w:sz="4" w:space="0" w:color="000000"/>
            </w:tcBorders>
            <w:vAlign w:val="center"/>
          </w:tcPr>
          <w:p w14:paraId="4B85FE9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陈  红</w:t>
            </w:r>
          </w:p>
        </w:tc>
      </w:tr>
      <w:tr w:rsidR="000357CD" w14:paraId="70DC80AE"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795C563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34</w:t>
            </w:r>
          </w:p>
        </w:tc>
        <w:tc>
          <w:tcPr>
            <w:tcW w:w="2017" w:type="dxa"/>
            <w:tcBorders>
              <w:top w:val="single" w:sz="4" w:space="0" w:color="000000"/>
              <w:left w:val="single" w:sz="4" w:space="0" w:color="000000"/>
              <w:bottom w:val="single" w:sz="4" w:space="0" w:color="000000"/>
              <w:right w:val="single" w:sz="4" w:space="0" w:color="000000"/>
            </w:tcBorders>
            <w:vAlign w:val="center"/>
          </w:tcPr>
          <w:p w14:paraId="66657CB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5E6F2E0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猕猴桃黑斑病相关的</w:t>
            </w:r>
            <w:proofErr w:type="gramStart"/>
            <w:r>
              <w:rPr>
                <w:rFonts w:ascii="方正仿宋简体" w:eastAsia="方正仿宋简体" w:hAnsi="方正仿宋简体" w:cs="方正仿宋简体" w:hint="eastAsia"/>
                <w:b/>
                <w:sz w:val="22"/>
                <w:szCs w:val="22"/>
                <w:lang w:bidi="ar"/>
              </w:rPr>
              <w:t>拟茎点霉</w:t>
            </w:r>
            <w:proofErr w:type="gramEnd"/>
            <w:r>
              <w:rPr>
                <w:rFonts w:ascii="方正仿宋简体" w:eastAsia="方正仿宋简体" w:hAnsi="方正仿宋简体" w:cs="方正仿宋简体" w:hint="eastAsia"/>
                <w:b/>
                <w:sz w:val="22"/>
                <w:szCs w:val="22"/>
                <w:lang w:bidi="ar"/>
              </w:rPr>
              <w:t>（</w:t>
            </w:r>
            <w:r>
              <w:rPr>
                <w:rFonts w:ascii="方正仿宋简体" w:eastAsia="方正仿宋简体" w:hAnsi="方正仿宋简体" w:cs="方正仿宋简体" w:hint="eastAsia"/>
                <w:b/>
                <w:i/>
                <w:sz w:val="22"/>
                <w:szCs w:val="22"/>
                <w:lang w:bidi="ar"/>
              </w:rPr>
              <w:t>Phomopsis</w:t>
            </w:r>
            <w:r>
              <w:rPr>
                <w:rFonts w:ascii="方正仿宋简体" w:eastAsia="方正仿宋简体" w:hAnsi="方正仿宋简体" w:cs="方正仿宋简体" w:hint="eastAsia"/>
                <w:b/>
                <w:sz w:val="22"/>
                <w:szCs w:val="22"/>
                <w:lang w:bidi="ar"/>
              </w:rPr>
              <w:t xml:space="preserve"> spp.）种类及病害发生阶段研究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6A44EA4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朱小伟</w:t>
            </w:r>
          </w:p>
        </w:tc>
      </w:tr>
      <w:tr w:rsidR="000357CD" w14:paraId="1EECBEAC"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564179B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35</w:t>
            </w:r>
          </w:p>
        </w:tc>
        <w:tc>
          <w:tcPr>
            <w:tcW w:w="2017" w:type="dxa"/>
            <w:tcBorders>
              <w:top w:val="single" w:sz="4" w:space="0" w:color="000000"/>
              <w:left w:val="single" w:sz="4" w:space="0" w:color="000000"/>
              <w:bottom w:val="single" w:sz="4" w:space="0" w:color="000000"/>
              <w:right w:val="single" w:sz="4" w:space="0" w:color="000000"/>
            </w:tcBorders>
            <w:vAlign w:val="center"/>
          </w:tcPr>
          <w:p w14:paraId="28E7278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动物科技学院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6E4AC9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百脉根抗虫基因表达分析与基因转化体系优化</w:t>
            </w:r>
          </w:p>
        </w:tc>
        <w:tc>
          <w:tcPr>
            <w:tcW w:w="1200" w:type="dxa"/>
            <w:tcBorders>
              <w:top w:val="single" w:sz="4" w:space="0" w:color="000000"/>
              <w:left w:val="single" w:sz="4" w:space="0" w:color="000000"/>
              <w:bottom w:val="single" w:sz="4" w:space="0" w:color="000000"/>
              <w:right w:val="single" w:sz="4" w:space="0" w:color="000000"/>
            </w:tcBorders>
            <w:vAlign w:val="center"/>
          </w:tcPr>
          <w:p w14:paraId="4DBE771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李  沛</w:t>
            </w:r>
          </w:p>
        </w:tc>
      </w:tr>
      <w:tr w:rsidR="000357CD" w14:paraId="0BC61C2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7B5BA13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36</w:t>
            </w:r>
          </w:p>
        </w:tc>
        <w:tc>
          <w:tcPr>
            <w:tcW w:w="2017" w:type="dxa"/>
            <w:tcBorders>
              <w:top w:val="single" w:sz="4" w:space="0" w:color="000000"/>
              <w:left w:val="single" w:sz="4" w:space="0" w:color="000000"/>
              <w:bottom w:val="single" w:sz="4" w:space="0" w:color="000000"/>
              <w:right w:val="single" w:sz="4" w:space="0" w:color="000000"/>
            </w:tcBorders>
            <w:vAlign w:val="center"/>
          </w:tcPr>
          <w:p w14:paraId="0545189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动物科技学院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6CE4AA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基于美洲狼尾草Survey测序的G-SSR分子标记的开发与应用</w:t>
            </w:r>
          </w:p>
        </w:tc>
        <w:tc>
          <w:tcPr>
            <w:tcW w:w="1200" w:type="dxa"/>
            <w:tcBorders>
              <w:top w:val="single" w:sz="4" w:space="0" w:color="000000"/>
              <w:left w:val="single" w:sz="4" w:space="0" w:color="000000"/>
              <w:bottom w:val="single" w:sz="4" w:space="0" w:color="000000"/>
              <w:right w:val="single" w:sz="4" w:space="0" w:color="000000"/>
            </w:tcBorders>
            <w:vAlign w:val="center"/>
          </w:tcPr>
          <w:p w14:paraId="7311C52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 xml:space="preserve">刘  </w:t>
            </w:r>
            <w:proofErr w:type="gramStart"/>
            <w:r>
              <w:rPr>
                <w:rFonts w:ascii="方正仿宋简体" w:eastAsia="方正仿宋简体" w:hAnsi="方正仿宋简体" w:cs="方正仿宋简体" w:hint="eastAsia"/>
                <w:b/>
                <w:sz w:val="22"/>
                <w:szCs w:val="22"/>
                <w:lang w:bidi="ar"/>
              </w:rPr>
              <w:t>婷</w:t>
            </w:r>
            <w:proofErr w:type="gramEnd"/>
          </w:p>
        </w:tc>
      </w:tr>
      <w:tr w:rsidR="000357CD" w14:paraId="49CEB41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A32BEB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37</w:t>
            </w:r>
          </w:p>
        </w:tc>
        <w:tc>
          <w:tcPr>
            <w:tcW w:w="2017" w:type="dxa"/>
            <w:tcBorders>
              <w:top w:val="single" w:sz="4" w:space="0" w:color="000000"/>
              <w:left w:val="single" w:sz="4" w:space="0" w:color="000000"/>
              <w:bottom w:val="single" w:sz="4" w:space="0" w:color="000000"/>
              <w:right w:val="single" w:sz="4" w:space="0" w:color="000000"/>
            </w:tcBorders>
            <w:vAlign w:val="center"/>
          </w:tcPr>
          <w:p w14:paraId="17CA3A7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动物医学院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431702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荫蔽对大豆叶片结构特征的调控机制</w:t>
            </w:r>
          </w:p>
        </w:tc>
        <w:tc>
          <w:tcPr>
            <w:tcW w:w="1200" w:type="dxa"/>
            <w:tcBorders>
              <w:top w:val="single" w:sz="4" w:space="0" w:color="000000"/>
              <w:left w:val="single" w:sz="4" w:space="0" w:color="000000"/>
              <w:bottom w:val="single" w:sz="4" w:space="0" w:color="000000"/>
              <w:right w:val="single" w:sz="4" w:space="0" w:color="000000"/>
            </w:tcBorders>
            <w:vAlign w:val="center"/>
          </w:tcPr>
          <w:p w14:paraId="37A82CE2"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陈吉玉</w:t>
            </w:r>
            <w:proofErr w:type="gramEnd"/>
          </w:p>
        </w:tc>
      </w:tr>
      <w:tr w:rsidR="000357CD" w14:paraId="0D780CEF"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19DFB5F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38</w:t>
            </w:r>
          </w:p>
        </w:tc>
        <w:tc>
          <w:tcPr>
            <w:tcW w:w="2017" w:type="dxa"/>
            <w:tcBorders>
              <w:top w:val="single" w:sz="4" w:space="0" w:color="000000"/>
              <w:left w:val="single" w:sz="4" w:space="0" w:color="000000"/>
              <w:bottom w:val="single" w:sz="4" w:space="0" w:color="000000"/>
              <w:right w:val="single" w:sz="4" w:space="0" w:color="000000"/>
            </w:tcBorders>
            <w:vAlign w:val="center"/>
          </w:tcPr>
          <w:p w14:paraId="365495E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动物医学院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606A7B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披上“新衣”的乙酰甲</w:t>
            </w:r>
            <w:proofErr w:type="gramStart"/>
            <w:r>
              <w:rPr>
                <w:rFonts w:ascii="方正仿宋简体" w:eastAsia="方正仿宋简体" w:hAnsi="方正仿宋简体" w:cs="方正仿宋简体" w:hint="eastAsia"/>
                <w:b/>
                <w:sz w:val="22"/>
                <w:szCs w:val="22"/>
                <w:lang w:bidi="ar"/>
              </w:rPr>
              <w:t>喹</w:t>
            </w:r>
            <w:proofErr w:type="gramEnd"/>
            <w:r>
              <w:rPr>
                <w:rFonts w:ascii="方正仿宋简体" w:eastAsia="方正仿宋简体" w:hAnsi="方正仿宋简体" w:cs="方正仿宋简体" w:hint="eastAsia"/>
                <w:b/>
                <w:sz w:val="22"/>
                <w:szCs w:val="22"/>
                <w:lang w:bidi="ar"/>
              </w:rPr>
              <w:t>新型粉剂的研制</w:t>
            </w:r>
          </w:p>
        </w:tc>
        <w:tc>
          <w:tcPr>
            <w:tcW w:w="1200" w:type="dxa"/>
            <w:tcBorders>
              <w:top w:val="single" w:sz="4" w:space="0" w:color="000000"/>
              <w:left w:val="single" w:sz="4" w:space="0" w:color="000000"/>
              <w:bottom w:val="single" w:sz="4" w:space="0" w:color="000000"/>
              <w:right w:val="single" w:sz="4" w:space="0" w:color="000000"/>
            </w:tcBorders>
            <w:vAlign w:val="center"/>
          </w:tcPr>
          <w:p w14:paraId="285CDC3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陈  利</w:t>
            </w:r>
          </w:p>
        </w:tc>
      </w:tr>
      <w:tr w:rsidR="000357CD" w14:paraId="43B78DB2"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5194EB1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39</w:t>
            </w:r>
          </w:p>
        </w:tc>
        <w:tc>
          <w:tcPr>
            <w:tcW w:w="2017" w:type="dxa"/>
            <w:tcBorders>
              <w:top w:val="single" w:sz="4" w:space="0" w:color="000000"/>
              <w:left w:val="single" w:sz="4" w:space="0" w:color="000000"/>
              <w:bottom w:val="single" w:sz="4" w:space="0" w:color="000000"/>
              <w:right w:val="single" w:sz="4" w:space="0" w:color="000000"/>
            </w:tcBorders>
            <w:vAlign w:val="center"/>
          </w:tcPr>
          <w:p w14:paraId="590BA90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动物医学院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F60129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桉油消毒剂的研制</w:t>
            </w:r>
          </w:p>
        </w:tc>
        <w:tc>
          <w:tcPr>
            <w:tcW w:w="1200" w:type="dxa"/>
            <w:tcBorders>
              <w:top w:val="single" w:sz="4" w:space="0" w:color="000000"/>
              <w:left w:val="single" w:sz="4" w:space="0" w:color="000000"/>
              <w:bottom w:val="single" w:sz="4" w:space="0" w:color="000000"/>
              <w:right w:val="single" w:sz="4" w:space="0" w:color="000000"/>
            </w:tcBorders>
            <w:vAlign w:val="center"/>
          </w:tcPr>
          <w:p w14:paraId="13B5E24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杜江南</w:t>
            </w:r>
          </w:p>
        </w:tc>
      </w:tr>
      <w:tr w:rsidR="000357CD" w14:paraId="04F600A1"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73C3CAD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lastRenderedPageBreak/>
              <w:t>40</w:t>
            </w:r>
          </w:p>
        </w:tc>
        <w:tc>
          <w:tcPr>
            <w:tcW w:w="2017" w:type="dxa"/>
            <w:tcBorders>
              <w:top w:val="single" w:sz="4" w:space="0" w:color="000000"/>
              <w:left w:val="single" w:sz="4" w:space="0" w:color="000000"/>
              <w:bottom w:val="single" w:sz="4" w:space="0" w:color="000000"/>
              <w:right w:val="single" w:sz="4" w:space="0" w:color="000000"/>
            </w:tcBorders>
            <w:vAlign w:val="center"/>
          </w:tcPr>
          <w:p w14:paraId="3948960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动物医学院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30AF9BB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猪Delta冠状病毒M蛋白的原核表达及间接ELISA抗体检测方法的建立</w:t>
            </w:r>
          </w:p>
        </w:tc>
        <w:tc>
          <w:tcPr>
            <w:tcW w:w="1200" w:type="dxa"/>
            <w:tcBorders>
              <w:top w:val="single" w:sz="4" w:space="0" w:color="000000"/>
              <w:left w:val="single" w:sz="4" w:space="0" w:color="000000"/>
              <w:bottom w:val="single" w:sz="4" w:space="0" w:color="000000"/>
              <w:right w:val="single" w:sz="4" w:space="0" w:color="000000"/>
            </w:tcBorders>
            <w:vAlign w:val="center"/>
          </w:tcPr>
          <w:p w14:paraId="5BF5EF9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宋代丽</w:t>
            </w:r>
          </w:p>
        </w:tc>
      </w:tr>
      <w:tr w:rsidR="000357CD" w14:paraId="62B10122"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C82C28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41</w:t>
            </w:r>
          </w:p>
        </w:tc>
        <w:tc>
          <w:tcPr>
            <w:tcW w:w="2017" w:type="dxa"/>
            <w:tcBorders>
              <w:top w:val="single" w:sz="4" w:space="0" w:color="000000"/>
              <w:left w:val="single" w:sz="4" w:space="0" w:color="000000"/>
              <w:bottom w:val="single" w:sz="4" w:space="0" w:color="000000"/>
              <w:right w:val="single" w:sz="4" w:space="0" w:color="000000"/>
            </w:tcBorders>
            <w:vAlign w:val="center"/>
          </w:tcPr>
          <w:p w14:paraId="6F6CBA8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动物医学院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393CF45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鱼精蛋白对几种抗菌药物抗菌效果的影响</w:t>
            </w:r>
          </w:p>
        </w:tc>
        <w:tc>
          <w:tcPr>
            <w:tcW w:w="1200" w:type="dxa"/>
            <w:tcBorders>
              <w:top w:val="single" w:sz="4" w:space="0" w:color="000000"/>
              <w:left w:val="single" w:sz="4" w:space="0" w:color="000000"/>
              <w:bottom w:val="single" w:sz="4" w:space="0" w:color="000000"/>
              <w:right w:val="single" w:sz="4" w:space="0" w:color="000000"/>
            </w:tcBorders>
            <w:vAlign w:val="center"/>
          </w:tcPr>
          <w:p w14:paraId="7277381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张彩霞</w:t>
            </w:r>
          </w:p>
        </w:tc>
      </w:tr>
      <w:tr w:rsidR="000357CD" w14:paraId="0ECECE9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3B85699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42</w:t>
            </w:r>
          </w:p>
        </w:tc>
        <w:tc>
          <w:tcPr>
            <w:tcW w:w="2017" w:type="dxa"/>
            <w:tcBorders>
              <w:top w:val="single" w:sz="4" w:space="0" w:color="000000"/>
              <w:left w:val="single" w:sz="4" w:space="0" w:color="000000"/>
              <w:bottom w:val="single" w:sz="4" w:space="0" w:color="000000"/>
              <w:right w:val="single" w:sz="4" w:space="0" w:color="000000"/>
            </w:tcBorders>
            <w:vAlign w:val="center"/>
          </w:tcPr>
          <w:p w14:paraId="082FAEF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动物医学院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85780D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霍泽生物科技股份有限公司</w:t>
            </w:r>
          </w:p>
        </w:tc>
        <w:tc>
          <w:tcPr>
            <w:tcW w:w="1200" w:type="dxa"/>
            <w:tcBorders>
              <w:top w:val="single" w:sz="4" w:space="0" w:color="000000"/>
              <w:left w:val="single" w:sz="4" w:space="0" w:color="000000"/>
              <w:bottom w:val="single" w:sz="4" w:space="0" w:color="000000"/>
              <w:right w:val="single" w:sz="4" w:space="0" w:color="000000"/>
            </w:tcBorders>
            <w:vAlign w:val="center"/>
          </w:tcPr>
          <w:p w14:paraId="3FF756E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杨鹤鸣</w:t>
            </w:r>
          </w:p>
        </w:tc>
      </w:tr>
      <w:tr w:rsidR="000357CD" w14:paraId="684F3EF2"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ED8407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43</w:t>
            </w:r>
          </w:p>
        </w:tc>
        <w:tc>
          <w:tcPr>
            <w:tcW w:w="2017" w:type="dxa"/>
            <w:tcBorders>
              <w:top w:val="single" w:sz="4" w:space="0" w:color="000000"/>
              <w:left w:val="single" w:sz="4" w:space="0" w:color="000000"/>
              <w:bottom w:val="single" w:sz="4" w:space="0" w:color="000000"/>
              <w:right w:val="single" w:sz="4" w:space="0" w:color="000000"/>
            </w:tcBorders>
            <w:vAlign w:val="center"/>
          </w:tcPr>
          <w:p w14:paraId="392CCA6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动物医学院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065D905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植物源杀虫剂的制备</w:t>
            </w:r>
          </w:p>
        </w:tc>
        <w:tc>
          <w:tcPr>
            <w:tcW w:w="1200" w:type="dxa"/>
            <w:tcBorders>
              <w:top w:val="single" w:sz="4" w:space="0" w:color="000000"/>
              <w:left w:val="single" w:sz="4" w:space="0" w:color="000000"/>
              <w:bottom w:val="single" w:sz="4" w:space="0" w:color="000000"/>
              <w:right w:val="single" w:sz="4" w:space="0" w:color="000000"/>
            </w:tcBorders>
            <w:vAlign w:val="center"/>
          </w:tcPr>
          <w:p w14:paraId="4E77E31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范亚婷</w:t>
            </w:r>
          </w:p>
        </w:tc>
      </w:tr>
      <w:tr w:rsidR="000357CD" w14:paraId="377FF84C"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432EAB1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44</w:t>
            </w:r>
          </w:p>
        </w:tc>
        <w:tc>
          <w:tcPr>
            <w:tcW w:w="2017" w:type="dxa"/>
            <w:tcBorders>
              <w:top w:val="single" w:sz="4" w:space="0" w:color="000000"/>
              <w:left w:val="single" w:sz="4" w:space="0" w:color="000000"/>
              <w:bottom w:val="single" w:sz="4" w:space="0" w:color="000000"/>
              <w:right w:val="single" w:sz="4" w:space="0" w:color="000000"/>
            </w:tcBorders>
            <w:vAlign w:val="center"/>
          </w:tcPr>
          <w:p w14:paraId="7066A81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林学院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D4C25B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抗癌新药紫杉</w:t>
            </w:r>
            <w:proofErr w:type="gramStart"/>
            <w:r>
              <w:rPr>
                <w:rFonts w:ascii="方正仿宋简体" w:eastAsia="方正仿宋简体" w:hAnsi="方正仿宋简体" w:cs="方正仿宋简体" w:hint="eastAsia"/>
                <w:b/>
                <w:sz w:val="22"/>
                <w:szCs w:val="22"/>
                <w:lang w:bidi="ar"/>
              </w:rPr>
              <w:t>醇</w:t>
            </w:r>
            <w:proofErr w:type="gramEnd"/>
            <w:r>
              <w:rPr>
                <w:rFonts w:ascii="方正仿宋简体" w:eastAsia="方正仿宋简体" w:hAnsi="方正仿宋简体" w:cs="方正仿宋简体" w:hint="eastAsia"/>
                <w:b/>
                <w:sz w:val="22"/>
                <w:szCs w:val="22"/>
                <w:lang w:bidi="ar"/>
              </w:rPr>
              <w:t>生成新途径—高含量10-DAB红豆杉的培育与加工</w:t>
            </w:r>
          </w:p>
        </w:tc>
        <w:tc>
          <w:tcPr>
            <w:tcW w:w="1200" w:type="dxa"/>
            <w:tcBorders>
              <w:top w:val="single" w:sz="4" w:space="0" w:color="000000"/>
              <w:left w:val="single" w:sz="4" w:space="0" w:color="000000"/>
              <w:bottom w:val="single" w:sz="4" w:space="0" w:color="000000"/>
              <w:right w:val="single" w:sz="4" w:space="0" w:color="000000"/>
            </w:tcBorders>
            <w:vAlign w:val="center"/>
          </w:tcPr>
          <w:p w14:paraId="5D4EEA5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尚鹏程</w:t>
            </w:r>
          </w:p>
        </w:tc>
      </w:tr>
      <w:tr w:rsidR="000357CD" w14:paraId="3562E8A9"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365516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45</w:t>
            </w:r>
          </w:p>
        </w:tc>
        <w:tc>
          <w:tcPr>
            <w:tcW w:w="2017" w:type="dxa"/>
            <w:tcBorders>
              <w:top w:val="single" w:sz="4" w:space="0" w:color="000000"/>
              <w:left w:val="single" w:sz="4" w:space="0" w:color="000000"/>
              <w:bottom w:val="single" w:sz="4" w:space="0" w:color="000000"/>
              <w:right w:val="single" w:sz="4" w:space="0" w:color="000000"/>
            </w:tcBorders>
            <w:vAlign w:val="center"/>
          </w:tcPr>
          <w:p w14:paraId="20F0B56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林学院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D6D351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农林剩余物填料对人造板性能影响研究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7199D3E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罗  兴</w:t>
            </w:r>
          </w:p>
        </w:tc>
      </w:tr>
      <w:tr w:rsidR="000357CD" w14:paraId="14CA0B8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E84679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46</w:t>
            </w:r>
          </w:p>
        </w:tc>
        <w:tc>
          <w:tcPr>
            <w:tcW w:w="2017" w:type="dxa"/>
            <w:tcBorders>
              <w:top w:val="single" w:sz="4" w:space="0" w:color="000000"/>
              <w:left w:val="single" w:sz="4" w:space="0" w:color="000000"/>
              <w:bottom w:val="single" w:sz="4" w:space="0" w:color="000000"/>
              <w:right w:val="single" w:sz="4" w:space="0" w:color="000000"/>
            </w:tcBorders>
            <w:vAlign w:val="center"/>
          </w:tcPr>
          <w:p w14:paraId="2887280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林学院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4169CE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生态环保型家具装修材用胶黏剂的研制</w:t>
            </w:r>
          </w:p>
        </w:tc>
        <w:tc>
          <w:tcPr>
            <w:tcW w:w="1200" w:type="dxa"/>
            <w:tcBorders>
              <w:top w:val="single" w:sz="4" w:space="0" w:color="000000"/>
              <w:left w:val="single" w:sz="4" w:space="0" w:color="000000"/>
              <w:bottom w:val="single" w:sz="4" w:space="0" w:color="000000"/>
              <w:right w:val="single" w:sz="4" w:space="0" w:color="000000"/>
            </w:tcBorders>
            <w:vAlign w:val="center"/>
          </w:tcPr>
          <w:p w14:paraId="528D60D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张嘉琳</w:t>
            </w:r>
          </w:p>
        </w:tc>
      </w:tr>
      <w:tr w:rsidR="000357CD" w14:paraId="5EB7D472"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628FC9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47</w:t>
            </w:r>
          </w:p>
        </w:tc>
        <w:tc>
          <w:tcPr>
            <w:tcW w:w="2017" w:type="dxa"/>
            <w:tcBorders>
              <w:top w:val="single" w:sz="4" w:space="0" w:color="000000"/>
              <w:left w:val="single" w:sz="4" w:space="0" w:color="000000"/>
              <w:bottom w:val="single" w:sz="4" w:space="0" w:color="000000"/>
              <w:right w:val="single" w:sz="4" w:space="0" w:color="000000"/>
            </w:tcBorders>
            <w:vAlign w:val="center"/>
          </w:tcPr>
          <w:p w14:paraId="0D6E9EF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林学院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7D65F5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生物质</w:t>
            </w:r>
            <w:proofErr w:type="gramStart"/>
            <w:r>
              <w:rPr>
                <w:rFonts w:ascii="方正仿宋简体" w:eastAsia="方正仿宋简体" w:hAnsi="方正仿宋简体" w:cs="方正仿宋简体" w:hint="eastAsia"/>
                <w:b/>
                <w:sz w:val="22"/>
                <w:szCs w:val="22"/>
                <w:lang w:bidi="ar"/>
              </w:rPr>
              <w:t>基抗紫</w:t>
            </w:r>
            <w:proofErr w:type="gramEnd"/>
            <w:r>
              <w:rPr>
                <w:rFonts w:ascii="方正仿宋简体" w:eastAsia="方正仿宋简体" w:hAnsi="方正仿宋简体" w:cs="方正仿宋简体" w:hint="eastAsia"/>
                <w:b/>
                <w:sz w:val="22"/>
                <w:szCs w:val="22"/>
                <w:lang w:bidi="ar"/>
              </w:rPr>
              <w:t>外抑菌透明膜的制备技术与应用</w:t>
            </w:r>
          </w:p>
        </w:tc>
        <w:tc>
          <w:tcPr>
            <w:tcW w:w="1200" w:type="dxa"/>
            <w:tcBorders>
              <w:top w:val="single" w:sz="4" w:space="0" w:color="000000"/>
              <w:left w:val="single" w:sz="4" w:space="0" w:color="000000"/>
              <w:bottom w:val="single" w:sz="4" w:space="0" w:color="000000"/>
              <w:right w:val="single" w:sz="4" w:space="0" w:color="000000"/>
            </w:tcBorders>
            <w:vAlign w:val="center"/>
          </w:tcPr>
          <w:p w14:paraId="2613BFF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 xml:space="preserve">陈  </w:t>
            </w:r>
            <w:proofErr w:type="gramStart"/>
            <w:r>
              <w:rPr>
                <w:rFonts w:ascii="方正仿宋简体" w:eastAsia="方正仿宋简体" w:hAnsi="方正仿宋简体" w:cs="方正仿宋简体" w:hint="eastAsia"/>
                <w:b/>
                <w:sz w:val="22"/>
                <w:szCs w:val="22"/>
                <w:lang w:bidi="ar"/>
              </w:rPr>
              <w:t>潇</w:t>
            </w:r>
            <w:proofErr w:type="gramEnd"/>
          </w:p>
        </w:tc>
      </w:tr>
      <w:tr w:rsidR="000357CD" w14:paraId="3A2BD22D"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D5E0D5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48</w:t>
            </w:r>
          </w:p>
        </w:tc>
        <w:tc>
          <w:tcPr>
            <w:tcW w:w="2017" w:type="dxa"/>
            <w:tcBorders>
              <w:top w:val="single" w:sz="4" w:space="0" w:color="000000"/>
              <w:left w:val="single" w:sz="4" w:space="0" w:color="000000"/>
              <w:bottom w:val="single" w:sz="4" w:space="0" w:color="000000"/>
              <w:right w:val="single" w:sz="4" w:space="0" w:color="000000"/>
            </w:tcBorders>
            <w:vAlign w:val="center"/>
          </w:tcPr>
          <w:p w14:paraId="2C32294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林学院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B6679D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核桃果实产量与品质对测土配方施肥的响应</w:t>
            </w:r>
          </w:p>
        </w:tc>
        <w:tc>
          <w:tcPr>
            <w:tcW w:w="1200" w:type="dxa"/>
            <w:tcBorders>
              <w:top w:val="single" w:sz="4" w:space="0" w:color="000000"/>
              <w:left w:val="single" w:sz="4" w:space="0" w:color="000000"/>
              <w:bottom w:val="single" w:sz="4" w:space="0" w:color="000000"/>
              <w:right w:val="single" w:sz="4" w:space="0" w:color="000000"/>
            </w:tcBorders>
            <w:vAlign w:val="center"/>
          </w:tcPr>
          <w:p w14:paraId="455DCA6F"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任禹蒙</w:t>
            </w:r>
            <w:proofErr w:type="gramEnd"/>
          </w:p>
        </w:tc>
      </w:tr>
      <w:tr w:rsidR="000357CD" w14:paraId="59C1A8DB"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3E2AD79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49</w:t>
            </w:r>
          </w:p>
        </w:tc>
        <w:tc>
          <w:tcPr>
            <w:tcW w:w="2017" w:type="dxa"/>
            <w:tcBorders>
              <w:top w:val="single" w:sz="4" w:space="0" w:color="000000"/>
              <w:left w:val="single" w:sz="4" w:space="0" w:color="000000"/>
              <w:bottom w:val="single" w:sz="4" w:space="0" w:color="000000"/>
              <w:right w:val="single" w:sz="4" w:space="0" w:color="000000"/>
            </w:tcBorders>
            <w:vAlign w:val="center"/>
          </w:tcPr>
          <w:p w14:paraId="0C9ECF5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林学院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38541FA"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润楠叶</w:t>
            </w:r>
            <w:proofErr w:type="gramEnd"/>
            <w:r>
              <w:rPr>
                <w:rFonts w:ascii="方正仿宋简体" w:eastAsia="方正仿宋简体" w:hAnsi="方正仿宋简体" w:cs="方正仿宋简体" w:hint="eastAsia"/>
                <w:b/>
                <w:sz w:val="22"/>
                <w:szCs w:val="22"/>
                <w:lang w:bidi="ar"/>
              </w:rPr>
              <w:t>枯病巢式PCR快速监测体系的建立</w:t>
            </w:r>
          </w:p>
        </w:tc>
        <w:tc>
          <w:tcPr>
            <w:tcW w:w="1200" w:type="dxa"/>
            <w:tcBorders>
              <w:top w:val="single" w:sz="4" w:space="0" w:color="000000"/>
              <w:left w:val="single" w:sz="4" w:space="0" w:color="000000"/>
              <w:bottom w:val="single" w:sz="4" w:space="0" w:color="000000"/>
              <w:right w:val="single" w:sz="4" w:space="0" w:color="000000"/>
            </w:tcBorders>
            <w:vAlign w:val="center"/>
          </w:tcPr>
          <w:p w14:paraId="6A40F9F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汪昱伶</w:t>
            </w:r>
          </w:p>
        </w:tc>
      </w:tr>
      <w:tr w:rsidR="000357CD" w14:paraId="4B5BA714"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7577C1A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50</w:t>
            </w:r>
          </w:p>
        </w:tc>
        <w:tc>
          <w:tcPr>
            <w:tcW w:w="2017" w:type="dxa"/>
            <w:tcBorders>
              <w:top w:val="single" w:sz="4" w:space="0" w:color="000000"/>
              <w:left w:val="single" w:sz="4" w:space="0" w:color="000000"/>
              <w:bottom w:val="single" w:sz="4" w:space="0" w:color="000000"/>
              <w:right w:val="single" w:sz="4" w:space="0" w:color="000000"/>
            </w:tcBorders>
            <w:vAlign w:val="center"/>
          </w:tcPr>
          <w:p w14:paraId="0E4C492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园艺学院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F9F4D3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茶树短穗扦插技术的研发</w:t>
            </w:r>
          </w:p>
        </w:tc>
        <w:tc>
          <w:tcPr>
            <w:tcW w:w="1200" w:type="dxa"/>
            <w:tcBorders>
              <w:top w:val="single" w:sz="4" w:space="0" w:color="000000"/>
              <w:left w:val="single" w:sz="4" w:space="0" w:color="000000"/>
              <w:bottom w:val="single" w:sz="4" w:space="0" w:color="000000"/>
              <w:right w:val="single" w:sz="4" w:space="0" w:color="000000"/>
            </w:tcBorders>
            <w:vAlign w:val="center"/>
          </w:tcPr>
          <w:p w14:paraId="3D60F31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 xml:space="preserve">胡  </w:t>
            </w:r>
            <w:proofErr w:type="gramStart"/>
            <w:r>
              <w:rPr>
                <w:rFonts w:ascii="方正仿宋简体" w:eastAsia="方正仿宋简体" w:hAnsi="方正仿宋简体" w:cs="方正仿宋简体" w:hint="eastAsia"/>
                <w:b/>
                <w:sz w:val="22"/>
                <w:szCs w:val="22"/>
                <w:lang w:bidi="ar"/>
              </w:rPr>
              <w:t>灿</w:t>
            </w:r>
            <w:proofErr w:type="gramEnd"/>
          </w:p>
        </w:tc>
      </w:tr>
      <w:tr w:rsidR="000357CD" w14:paraId="31193FCF"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16259AA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51</w:t>
            </w:r>
          </w:p>
        </w:tc>
        <w:tc>
          <w:tcPr>
            <w:tcW w:w="2017" w:type="dxa"/>
            <w:tcBorders>
              <w:top w:val="single" w:sz="4" w:space="0" w:color="000000"/>
              <w:left w:val="single" w:sz="4" w:space="0" w:color="000000"/>
              <w:bottom w:val="single" w:sz="4" w:space="0" w:color="000000"/>
              <w:right w:val="single" w:sz="4" w:space="0" w:color="000000"/>
            </w:tcBorders>
            <w:vAlign w:val="center"/>
          </w:tcPr>
          <w:p w14:paraId="3BAB0A8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园艺学院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BC0B62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混种、植物生长调节剂对富集植物重金属修复能力的影响</w:t>
            </w:r>
          </w:p>
        </w:tc>
        <w:tc>
          <w:tcPr>
            <w:tcW w:w="1200" w:type="dxa"/>
            <w:tcBorders>
              <w:top w:val="single" w:sz="4" w:space="0" w:color="000000"/>
              <w:left w:val="single" w:sz="4" w:space="0" w:color="000000"/>
              <w:bottom w:val="single" w:sz="4" w:space="0" w:color="000000"/>
              <w:right w:val="single" w:sz="4" w:space="0" w:color="000000"/>
            </w:tcBorders>
            <w:vAlign w:val="center"/>
          </w:tcPr>
          <w:p w14:paraId="1B19352A"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冉</w:t>
            </w:r>
            <w:proofErr w:type="gramEnd"/>
            <w:r>
              <w:rPr>
                <w:rFonts w:ascii="方正仿宋简体" w:eastAsia="方正仿宋简体" w:hAnsi="方正仿宋简体" w:cs="方正仿宋简体" w:hint="eastAsia"/>
                <w:b/>
                <w:sz w:val="22"/>
                <w:szCs w:val="22"/>
                <w:lang w:bidi="ar"/>
              </w:rPr>
              <w:t xml:space="preserve">  致</w:t>
            </w:r>
          </w:p>
        </w:tc>
      </w:tr>
      <w:tr w:rsidR="000357CD" w14:paraId="32B848F6"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30B1C0D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52</w:t>
            </w:r>
          </w:p>
        </w:tc>
        <w:tc>
          <w:tcPr>
            <w:tcW w:w="2017" w:type="dxa"/>
            <w:tcBorders>
              <w:top w:val="single" w:sz="4" w:space="0" w:color="000000"/>
              <w:left w:val="single" w:sz="4" w:space="0" w:color="000000"/>
              <w:bottom w:val="single" w:sz="4" w:space="0" w:color="000000"/>
              <w:right w:val="single" w:sz="4" w:space="0" w:color="000000"/>
            </w:tcBorders>
            <w:vAlign w:val="center"/>
          </w:tcPr>
          <w:p w14:paraId="2E3FCD6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园艺学院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0B6AA7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一种黄瓜嫁接端的防虫装置</w:t>
            </w:r>
          </w:p>
        </w:tc>
        <w:tc>
          <w:tcPr>
            <w:tcW w:w="1200" w:type="dxa"/>
            <w:tcBorders>
              <w:top w:val="single" w:sz="4" w:space="0" w:color="000000"/>
              <w:left w:val="single" w:sz="4" w:space="0" w:color="000000"/>
              <w:bottom w:val="single" w:sz="4" w:space="0" w:color="000000"/>
              <w:right w:val="single" w:sz="4" w:space="0" w:color="000000"/>
            </w:tcBorders>
            <w:vAlign w:val="center"/>
          </w:tcPr>
          <w:p w14:paraId="5AB6D28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蔡国静</w:t>
            </w:r>
          </w:p>
        </w:tc>
      </w:tr>
      <w:tr w:rsidR="000357CD" w14:paraId="5A513BF3"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2D3C1C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53</w:t>
            </w:r>
          </w:p>
        </w:tc>
        <w:tc>
          <w:tcPr>
            <w:tcW w:w="2017" w:type="dxa"/>
            <w:tcBorders>
              <w:top w:val="single" w:sz="4" w:space="0" w:color="000000"/>
              <w:left w:val="single" w:sz="4" w:space="0" w:color="000000"/>
              <w:bottom w:val="single" w:sz="4" w:space="0" w:color="000000"/>
              <w:right w:val="single" w:sz="4" w:space="0" w:color="000000"/>
            </w:tcBorders>
            <w:vAlign w:val="center"/>
          </w:tcPr>
          <w:p w14:paraId="70BD18C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园艺学院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16B5F7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中国樱桃新品种培育及新型栽培技术研究示范</w:t>
            </w:r>
          </w:p>
        </w:tc>
        <w:tc>
          <w:tcPr>
            <w:tcW w:w="1200" w:type="dxa"/>
            <w:tcBorders>
              <w:top w:val="single" w:sz="4" w:space="0" w:color="000000"/>
              <w:left w:val="single" w:sz="4" w:space="0" w:color="000000"/>
              <w:bottom w:val="single" w:sz="4" w:space="0" w:color="000000"/>
              <w:right w:val="single" w:sz="4" w:space="0" w:color="000000"/>
            </w:tcBorders>
            <w:vAlign w:val="center"/>
          </w:tcPr>
          <w:p w14:paraId="2F39DFF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 xml:space="preserve">王  </w:t>
            </w:r>
            <w:proofErr w:type="gramStart"/>
            <w:r>
              <w:rPr>
                <w:rFonts w:ascii="方正仿宋简体" w:eastAsia="方正仿宋简体" w:hAnsi="方正仿宋简体" w:cs="方正仿宋简体" w:hint="eastAsia"/>
                <w:b/>
                <w:sz w:val="22"/>
                <w:szCs w:val="22"/>
                <w:lang w:bidi="ar"/>
              </w:rPr>
              <w:t>浩</w:t>
            </w:r>
            <w:proofErr w:type="gramEnd"/>
          </w:p>
        </w:tc>
      </w:tr>
      <w:tr w:rsidR="000357CD" w14:paraId="7BB3E2B7"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7975CED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54</w:t>
            </w:r>
          </w:p>
        </w:tc>
        <w:tc>
          <w:tcPr>
            <w:tcW w:w="2017" w:type="dxa"/>
            <w:tcBorders>
              <w:top w:val="single" w:sz="4" w:space="0" w:color="000000"/>
              <w:left w:val="single" w:sz="4" w:space="0" w:color="000000"/>
              <w:bottom w:val="single" w:sz="4" w:space="0" w:color="000000"/>
              <w:right w:val="single" w:sz="4" w:space="0" w:color="000000"/>
            </w:tcBorders>
            <w:vAlign w:val="center"/>
          </w:tcPr>
          <w:p w14:paraId="378CE7B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园艺学院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33A260F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雷波古茶树品质特征分析与新品种开发</w:t>
            </w:r>
          </w:p>
        </w:tc>
        <w:tc>
          <w:tcPr>
            <w:tcW w:w="1200" w:type="dxa"/>
            <w:tcBorders>
              <w:top w:val="single" w:sz="4" w:space="0" w:color="000000"/>
              <w:left w:val="single" w:sz="4" w:space="0" w:color="000000"/>
              <w:bottom w:val="single" w:sz="4" w:space="0" w:color="000000"/>
              <w:right w:val="single" w:sz="4" w:space="0" w:color="000000"/>
            </w:tcBorders>
            <w:vAlign w:val="center"/>
          </w:tcPr>
          <w:p w14:paraId="776F163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黎晓湘</w:t>
            </w:r>
          </w:p>
        </w:tc>
      </w:tr>
      <w:tr w:rsidR="000357CD" w14:paraId="735549DF"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3F0D833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55</w:t>
            </w:r>
          </w:p>
        </w:tc>
        <w:tc>
          <w:tcPr>
            <w:tcW w:w="2017" w:type="dxa"/>
            <w:tcBorders>
              <w:top w:val="single" w:sz="4" w:space="0" w:color="000000"/>
              <w:left w:val="single" w:sz="4" w:space="0" w:color="000000"/>
              <w:bottom w:val="single" w:sz="4" w:space="0" w:color="000000"/>
              <w:right w:val="single" w:sz="4" w:space="0" w:color="000000"/>
            </w:tcBorders>
            <w:vAlign w:val="center"/>
          </w:tcPr>
          <w:p w14:paraId="04707F4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资源学院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ACF582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川西北高寒沙地不同年限高山柳灌丛生态化学计量及储量特征</w:t>
            </w:r>
          </w:p>
        </w:tc>
        <w:tc>
          <w:tcPr>
            <w:tcW w:w="1200" w:type="dxa"/>
            <w:tcBorders>
              <w:top w:val="single" w:sz="4" w:space="0" w:color="000000"/>
              <w:left w:val="single" w:sz="4" w:space="0" w:color="000000"/>
              <w:bottom w:val="single" w:sz="4" w:space="0" w:color="000000"/>
              <w:right w:val="single" w:sz="4" w:space="0" w:color="000000"/>
            </w:tcBorders>
            <w:vAlign w:val="center"/>
          </w:tcPr>
          <w:p w14:paraId="2F76959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何  佳</w:t>
            </w:r>
          </w:p>
        </w:tc>
      </w:tr>
      <w:tr w:rsidR="000357CD" w14:paraId="39530B5E" w14:textId="77777777" w:rsidTr="00835865">
        <w:trPr>
          <w:trHeight w:val="1200"/>
        </w:trPr>
        <w:tc>
          <w:tcPr>
            <w:tcW w:w="567" w:type="dxa"/>
            <w:tcBorders>
              <w:top w:val="single" w:sz="4" w:space="0" w:color="000000"/>
              <w:left w:val="single" w:sz="4" w:space="0" w:color="000000"/>
              <w:bottom w:val="single" w:sz="4" w:space="0" w:color="000000"/>
              <w:right w:val="single" w:sz="4" w:space="0" w:color="000000"/>
            </w:tcBorders>
            <w:vAlign w:val="center"/>
          </w:tcPr>
          <w:p w14:paraId="29FFDA9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56</w:t>
            </w:r>
          </w:p>
        </w:tc>
        <w:tc>
          <w:tcPr>
            <w:tcW w:w="2017" w:type="dxa"/>
            <w:tcBorders>
              <w:top w:val="single" w:sz="4" w:space="0" w:color="000000"/>
              <w:left w:val="single" w:sz="4" w:space="0" w:color="000000"/>
              <w:bottom w:val="single" w:sz="4" w:space="0" w:color="000000"/>
              <w:right w:val="single" w:sz="4" w:space="0" w:color="000000"/>
            </w:tcBorders>
            <w:vAlign w:val="center"/>
          </w:tcPr>
          <w:p w14:paraId="5770852D"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资源学院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2B1F86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基于时空大数据挖掘的气候变化背景下土地利用及应对措施——以成都市改革开放40年来为例</w:t>
            </w:r>
          </w:p>
        </w:tc>
        <w:tc>
          <w:tcPr>
            <w:tcW w:w="1200" w:type="dxa"/>
            <w:tcBorders>
              <w:top w:val="single" w:sz="4" w:space="0" w:color="000000"/>
              <w:left w:val="single" w:sz="4" w:space="0" w:color="000000"/>
              <w:bottom w:val="single" w:sz="4" w:space="0" w:color="000000"/>
              <w:right w:val="single" w:sz="4" w:space="0" w:color="000000"/>
            </w:tcBorders>
            <w:vAlign w:val="center"/>
          </w:tcPr>
          <w:p w14:paraId="50932DD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崔屹峰</w:t>
            </w:r>
          </w:p>
        </w:tc>
      </w:tr>
      <w:tr w:rsidR="000357CD" w14:paraId="16EF1DAF"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1E7E2B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57</w:t>
            </w:r>
          </w:p>
        </w:tc>
        <w:tc>
          <w:tcPr>
            <w:tcW w:w="2017" w:type="dxa"/>
            <w:tcBorders>
              <w:top w:val="single" w:sz="4" w:space="0" w:color="000000"/>
              <w:left w:val="single" w:sz="4" w:space="0" w:color="000000"/>
              <w:bottom w:val="single" w:sz="4" w:space="0" w:color="000000"/>
              <w:right w:val="single" w:sz="4" w:space="0" w:color="000000"/>
            </w:tcBorders>
            <w:vAlign w:val="center"/>
          </w:tcPr>
          <w:p w14:paraId="77F0C6C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资源学院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B07247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利用超高温好氧菌（QC）菌环保处理禽畜粪便</w:t>
            </w:r>
          </w:p>
        </w:tc>
        <w:tc>
          <w:tcPr>
            <w:tcW w:w="1200" w:type="dxa"/>
            <w:tcBorders>
              <w:top w:val="single" w:sz="4" w:space="0" w:color="000000"/>
              <w:left w:val="single" w:sz="4" w:space="0" w:color="000000"/>
              <w:bottom w:val="single" w:sz="4" w:space="0" w:color="000000"/>
              <w:right w:val="single" w:sz="4" w:space="0" w:color="000000"/>
            </w:tcBorders>
            <w:vAlign w:val="center"/>
          </w:tcPr>
          <w:p w14:paraId="0C0E2D5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沈杜衡</w:t>
            </w:r>
          </w:p>
        </w:tc>
      </w:tr>
      <w:tr w:rsidR="000357CD" w14:paraId="22D88D11"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E526E5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58</w:t>
            </w:r>
          </w:p>
        </w:tc>
        <w:tc>
          <w:tcPr>
            <w:tcW w:w="2017" w:type="dxa"/>
            <w:tcBorders>
              <w:top w:val="single" w:sz="4" w:space="0" w:color="000000"/>
              <w:left w:val="single" w:sz="4" w:space="0" w:color="000000"/>
              <w:bottom w:val="single" w:sz="4" w:space="0" w:color="000000"/>
              <w:right w:val="single" w:sz="4" w:space="0" w:color="000000"/>
            </w:tcBorders>
            <w:vAlign w:val="center"/>
          </w:tcPr>
          <w:p w14:paraId="6B5F8FB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资源学院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C193B6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基于卷积神经网络的农业主要害虫精准识别算法的研究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7F094CE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任  燕</w:t>
            </w:r>
          </w:p>
        </w:tc>
      </w:tr>
      <w:tr w:rsidR="000357CD" w14:paraId="69BF87DF"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8A899E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59</w:t>
            </w:r>
          </w:p>
        </w:tc>
        <w:tc>
          <w:tcPr>
            <w:tcW w:w="2017" w:type="dxa"/>
            <w:tcBorders>
              <w:top w:val="single" w:sz="4" w:space="0" w:color="000000"/>
              <w:left w:val="single" w:sz="4" w:space="0" w:color="000000"/>
              <w:bottom w:val="single" w:sz="4" w:space="0" w:color="000000"/>
              <w:right w:val="single" w:sz="4" w:space="0" w:color="000000"/>
            </w:tcBorders>
            <w:vAlign w:val="center"/>
          </w:tcPr>
          <w:p w14:paraId="2725B6E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经济学院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CE73A7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四川藏区农业保险精准扶贫模式研究-以红原牦牛保险为例</w:t>
            </w:r>
          </w:p>
        </w:tc>
        <w:tc>
          <w:tcPr>
            <w:tcW w:w="1200" w:type="dxa"/>
            <w:tcBorders>
              <w:top w:val="single" w:sz="4" w:space="0" w:color="000000"/>
              <w:left w:val="single" w:sz="4" w:space="0" w:color="000000"/>
              <w:bottom w:val="single" w:sz="4" w:space="0" w:color="000000"/>
              <w:right w:val="single" w:sz="4" w:space="0" w:color="000000"/>
            </w:tcBorders>
            <w:vAlign w:val="center"/>
          </w:tcPr>
          <w:p w14:paraId="7DBA28E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袁天立</w:t>
            </w:r>
          </w:p>
        </w:tc>
      </w:tr>
      <w:tr w:rsidR="000357CD" w14:paraId="3FD5BFF4" w14:textId="77777777" w:rsidTr="00835865">
        <w:trPr>
          <w:trHeight w:val="1200"/>
        </w:trPr>
        <w:tc>
          <w:tcPr>
            <w:tcW w:w="567" w:type="dxa"/>
            <w:tcBorders>
              <w:top w:val="single" w:sz="4" w:space="0" w:color="000000"/>
              <w:left w:val="single" w:sz="4" w:space="0" w:color="000000"/>
              <w:bottom w:val="single" w:sz="4" w:space="0" w:color="000000"/>
              <w:right w:val="single" w:sz="4" w:space="0" w:color="000000"/>
            </w:tcBorders>
            <w:vAlign w:val="center"/>
          </w:tcPr>
          <w:p w14:paraId="73CC562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60</w:t>
            </w:r>
          </w:p>
        </w:tc>
        <w:tc>
          <w:tcPr>
            <w:tcW w:w="2017" w:type="dxa"/>
            <w:tcBorders>
              <w:top w:val="single" w:sz="4" w:space="0" w:color="000000"/>
              <w:left w:val="single" w:sz="4" w:space="0" w:color="000000"/>
              <w:bottom w:val="single" w:sz="4" w:space="0" w:color="000000"/>
              <w:right w:val="single" w:sz="4" w:space="0" w:color="000000"/>
            </w:tcBorders>
            <w:vAlign w:val="center"/>
          </w:tcPr>
          <w:p w14:paraId="0111A50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经济学院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CF3F00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四川省新型农业经营主体</w:t>
            </w:r>
            <w:proofErr w:type="gramStart"/>
            <w:r>
              <w:rPr>
                <w:rFonts w:ascii="方正仿宋简体" w:eastAsia="方正仿宋简体" w:hAnsi="方正仿宋简体" w:cs="方正仿宋简体" w:hint="eastAsia"/>
                <w:b/>
                <w:sz w:val="22"/>
                <w:szCs w:val="22"/>
                <w:lang w:bidi="ar"/>
              </w:rPr>
              <w:t>亲环境</w:t>
            </w:r>
            <w:proofErr w:type="gramEnd"/>
            <w:r>
              <w:rPr>
                <w:rFonts w:ascii="方正仿宋简体" w:eastAsia="方正仿宋简体" w:hAnsi="方正仿宋简体" w:cs="方正仿宋简体" w:hint="eastAsia"/>
                <w:b/>
                <w:sz w:val="22"/>
                <w:szCs w:val="22"/>
                <w:lang w:bidi="ar"/>
              </w:rPr>
              <w:t xml:space="preserve">生产行为影响因素及其作用机制研究——基于结构方程模型 </w:t>
            </w:r>
          </w:p>
        </w:tc>
        <w:tc>
          <w:tcPr>
            <w:tcW w:w="1200" w:type="dxa"/>
            <w:tcBorders>
              <w:top w:val="single" w:sz="4" w:space="0" w:color="000000"/>
              <w:left w:val="single" w:sz="4" w:space="0" w:color="000000"/>
              <w:bottom w:val="single" w:sz="4" w:space="0" w:color="000000"/>
              <w:right w:val="single" w:sz="4" w:space="0" w:color="000000"/>
            </w:tcBorders>
            <w:vAlign w:val="center"/>
          </w:tcPr>
          <w:p w14:paraId="554B2BA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陈  锐</w:t>
            </w:r>
          </w:p>
        </w:tc>
      </w:tr>
      <w:tr w:rsidR="000357CD" w14:paraId="2B08BDBA"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0631CA9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lastRenderedPageBreak/>
              <w:t>61</w:t>
            </w:r>
          </w:p>
        </w:tc>
        <w:tc>
          <w:tcPr>
            <w:tcW w:w="2017" w:type="dxa"/>
            <w:tcBorders>
              <w:top w:val="single" w:sz="4" w:space="0" w:color="000000"/>
              <w:left w:val="single" w:sz="4" w:space="0" w:color="000000"/>
              <w:bottom w:val="single" w:sz="4" w:space="0" w:color="000000"/>
              <w:right w:val="single" w:sz="4" w:space="0" w:color="000000"/>
            </w:tcBorders>
            <w:vAlign w:val="center"/>
          </w:tcPr>
          <w:p w14:paraId="3F349E6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经济学院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0AD8FB6"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区块链技术在农产品食品安全可追溯体系中的应用——以四川省猪肉供应链为例</w:t>
            </w:r>
          </w:p>
        </w:tc>
        <w:tc>
          <w:tcPr>
            <w:tcW w:w="1200" w:type="dxa"/>
            <w:tcBorders>
              <w:top w:val="single" w:sz="4" w:space="0" w:color="000000"/>
              <w:left w:val="single" w:sz="4" w:space="0" w:color="000000"/>
              <w:bottom w:val="single" w:sz="4" w:space="0" w:color="000000"/>
              <w:right w:val="single" w:sz="4" w:space="0" w:color="000000"/>
            </w:tcBorders>
            <w:vAlign w:val="center"/>
          </w:tcPr>
          <w:p w14:paraId="7D6F1F1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吴雁鸣</w:t>
            </w:r>
          </w:p>
        </w:tc>
      </w:tr>
      <w:tr w:rsidR="000357CD" w14:paraId="237D8B32"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0963528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62</w:t>
            </w:r>
          </w:p>
        </w:tc>
        <w:tc>
          <w:tcPr>
            <w:tcW w:w="2017" w:type="dxa"/>
            <w:tcBorders>
              <w:top w:val="single" w:sz="4" w:space="0" w:color="000000"/>
              <w:left w:val="single" w:sz="4" w:space="0" w:color="000000"/>
              <w:bottom w:val="single" w:sz="4" w:space="0" w:color="000000"/>
              <w:right w:val="single" w:sz="4" w:space="0" w:color="000000"/>
            </w:tcBorders>
            <w:vAlign w:val="center"/>
          </w:tcPr>
          <w:p w14:paraId="4261C33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经济学院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3B8BA57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中国农村家庭能源贫困现状及其影响研究——以四川省宣汉县为例</w:t>
            </w:r>
          </w:p>
        </w:tc>
        <w:tc>
          <w:tcPr>
            <w:tcW w:w="1200" w:type="dxa"/>
            <w:tcBorders>
              <w:top w:val="single" w:sz="4" w:space="0" w:color="000000"/>
              <w:left w:val="single" w:sz="4" w:space="0" w:color="000000"/>
              <w:bottom w:val="single" w:sz="4" w:space="0" w:color="000000"/>
              <w:right w:val="single" w:sz="4" w:space="0" w:color="000000"/>
            </w:tcBorders>
            <w:vAlign w:val="center"/>
          </w:tcPr>
          <w:p w14:paraId="7758C4A9"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黄雪皓</w:t>
            </w:r>
          </w:p>
        </w:tc>
      </w:tr>
      <w:tr w:rsidR="000357CD" w14:paraId="04F23C88"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2251C42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63</w:t>
            </w:r>
          </w:p>
        </w:tc>
        <w:tc>
          <w:tcPr>
            <w:tcW w:w="2017" w:type="dxa"/>
            <w:tcBorders>
              <w:top w:val="single" w:sz="4" w:space="0" w:color="000000"/>
              <w:left w:val="single" w:sz="4" w:space="0" w:color="000000"/>
              <w:bottom w:val="single" w:sz="4" w:space="0" w:color="000000"/>
              <w:right w:val="single" w:sz="4" w:space="0" w:color="000000"/>
            </w:tcBorders>
            <w:vAlign w:val="center"/>
          </w:tcPr>
          <w:p w14:paraId="35DDB3A0"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经济学院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540DD3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宅基地“三权分置”下，房屋共享共建对乡村振兴影响研究——基于农户意愿调研数据</w:t>
            </w:r>
          </w:p>
        </w:tc>
        <w:tc>
          <w:tcPr>
            <w:tcW w:w="1200" w:type="dxa"/>
            <w:tcBorders>
              <w:top w:val="single" w:sz="4" w:space="0" w:color="000000"/>
              <w:left w:val="single" w:sz="4" w:space="0" w:color="000000"/>
              <w:bottom w:val="single" w:sz="4" w:space="0" w:color="000000"/>
              <w:right w:val="single" w:sz="4" w:space="0" w:color="000000"/>
            </w:tcBorders>
            <w:vAlign w:val="center"/>
          </w:tcPr>
          <w:p w14:paraId="74734385"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文佳颖</w:t>
            </w:r>
            <w:proofErr w:type="gramEnd"/>
          </w:p>
        </w:tc>
      </w:tr>
      <w:tr w:rsidR="000357CD" w14:paraId="78CB77BA"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5C08E09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64</w:t>
            </w:r>
          </w:p>
        </w:tc>
        <w:tc>
          <w:tcPr>
            <w:tcW w:w="2017" w:type="dxa"/>
            <w:tcBorders>
              <w:top w:val="single" w:sz="4" w:space="0" w:color="000000"/>
              <w:left w:val="single" w:sz="4" w:space="0" w:color="000000"/>
              <w:bottom w:val="single" w:sz="4" w:space="0" w:color="000000"/>
              <w:right w:val="single" w:sz="4" w:space="0" w:color="000000"/>
            </w:tcBorders>
            <w:vAlign w:val="center"/>
          </w:tcPr>
          <w:p w14:paraId="5B9C904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经济学院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205850C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乡村振兴背景下对贫困地区的可持续生计研究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771EEF3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何林</w:t>
            </w:r>
            <w:proofErr w:type="gramStart"/>
            <w:r>
              <w:rPr>
                <w:rFonts w:ascii="方正仿宋简体" w:eastAsia="方正仿宋简体" w:hAnsi="方正仿宋简体" w:cs="方正仿宋简体" w:hint="eastAsia"/>
                <w:b/>
                <w:sz w:val="22"/>
                <w:szCs w:val="22"/>
                <w:lang w:bidi="ar"/>
              </w:rPr>
              <w:t>芮</w:t>
            </w:r>
            <w:proofErr w:type="gramEnd"/>
          </w:p>
        </w:tc>
      </w:tr>
      <w:tr w:rsidR="000357CD" w14:paraId="03AE48B4"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30BD12AE"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65</w:t>
            </w:r>
          </w:p>
        </w:tc>
        <w:tc>
          <w:tcPr>
            <w:tcW w:w="2017" w:type="dxa"/>
            <w:tcBorders>
              <w:top w:val="single" w:sz="4" w:space="0" w:color="000000"/>
              <w:left w:val="single" w:sz="4" w:space="0" w:color="000000"/>
              <w:bottom w:val="single" w:sz="4" w:space="0" w:color="000000"/>
              <w:right w:val="single" w:sz="4" w:space="0" w:color="000000"/>
            </w:tcBorders>
            <w:vAlign w:val="center"/>
          </w:tcPr>
          <w:p w14:paraId="60827DA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经济学院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091AF404"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乡村振兴战略背景下企业资本“下乡”动机及效应研究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6A10057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 xml:space="preserve">王  </w:t>
            </w:r>
            <w:proofErr w:type="gramStart"/>
            <w:r>
              <w:rPr>
                <w:rFonts w:ascii="方正仿宋简体" w:eastAsia="方正仿宋简体" w:hAnsi="方正仿宋简体" w:cs="方正仿宋简体" w:hint="eastAsia"/>
                <w:b/>
                <w:sz w:val="22"/>
                <w:szCs w:val="22"/>
                <w:lang w:bidi="ar"/>
              </w:rPr>
              <w:t>淳</w:t>
            </w:r>
            <w:proofErr w:type="gramEnd"/>
          </w:p>
        </w:tc>
      </w:tr>
      <w:tr w:rsidR="000357CD" w14:paraId="0AFE99D0" w14:textId="77777777" w:rsidTr="00835865">
        <w:trPr>
          <w:trHeight w:val="900"/>
        </w:trPr>
        <w:tc>
          <w:tcPr>
            <w:tcW w:w="567" w:type="dxa"/>
            <w:tcBorders>
              <w:top w:val="single" w:sz="4" w:space="0" w:color="000000"/>
              <w:left w:val="single" w:sz="4" w:space="0" w:color="000000"/>
              <w:bottom w:val="single" w:sz="4" w:space="0" w:color="000000"/>
              <w:right w:val="single" w:sz="4" w:space="0" w:color="000000"/>
            </w:tcBorders>
            <w:vAlign w:val="center"/>
          </w:tcPr>
          <w:p w14:paraId="5027C3C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66</w:t>
            </w:r>
          </w:p>
        </w:tc>
        <w:tc>
          <w:tcPr>
            <w:tcW w:w="2017" w:type="dxa"/>
            <w:tcBorders>
              <w:top w:val="single" w:sz="4" w:space="0" w:color="000000"/>
              <w:left w:val="single" w:sz="4" w:space="0" w:color="000000"/>
              <w:bottom w:val="single" w:sz="4" w:space="0" w:color="000000"/>
              <w:right w:val="single" w:sz="4" w:space="0" w:color="000000"/>
            </w:tcBorders>
            <w:vAlign w:val="center"/>
          </w:tcPr>
          <w:p w14:paraId="208EB7C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管理学院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1E2E461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成都市农业职业经理人协会项目培训模式研究——基于供需平衡的视角</w:t>
            </w:r>
          </w:p>
        </w:tc>
        <w:tc>
          <w:tcPr>
            <w:tcW w:w="1200" w:type="dxa"/>
            <w:tcBorders>
              <w:top w:val="single" w:sz="4" w:space="0" w:color="000000"/>
              <w:left w:val="single" w:sz="4" w:space="0" w:color="000000"/>
              <w:bottom w:val="single" w:sz="4" w:space="0" w:color="000000"/>
              <w:right w:val="single" w:sz="4" w:space="0" w:color="000000"/>
            </w:tcBorders>
            <w:vAlign w:val="center"/>
          </w:tcPr>
          <w:p w14:paraId="704465B4" w14:textId="77777777" w:rsidR="000357CD" w:rsidRDefault="000357CD" w:rsidP="00835865">
            <w:pPr>
              <w:jc w:val="center"/>
              <w:textAlignment w:val="center"/>
              <w:rPr>
                <w:rFonts w:ascii="方正仿宋简体" w:eastAsia="方正仿宋简体" w:hAnsi="方正仿宋简体" w:cs="方正仿宋简体"/>
                <w:b/>
                <w:sz w:val="22"/>
                <w:szCs w:val="22"/>
              </w:rPr>
            </w:pPr>
            <w:proofErr w:type="gramStart"/>
            <w:r>
              <w:rPr>
                <w:rFonts w:ascii="方正仿宋简体" w:eastAsia="方正仿宋简体" w:hAnsi="方正仿宋简体" w:cs="方正仿宋简体" w:hint="eastAsia"/>
                <w:b/>
                <w:sz w:val="22"/>
                <w:szCs w:val="22"/>
                <w:lang w:bidi="ar"/>
              </w:rPr>
              <w:t>翁宗源</w:t>
            </w:r>
            <w:proofErr w:type="gramEnd"/>
          </w:p>
        </w:tc>
      </w:tr>
      <w:tr w:rsidR="000357CD" w14:paraId="48DDD00D"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645F77EF"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67</w:t>
            </w:r>
          </w:p>
        </w:tc>
        <w:tc>
          <w:tcPr>
            <w:tcW w:w="2017" w:type="dxa"/>
            <w:tcBorders>
              <w:top w:val="single" w:sz="4" w:space="0" w:color="000000"/>
              <w:left w:val="single" w:sz="4" w:space="0" w:color="000000"/>
              <w:bottom w:val="single" w:sz="4" w:space="0" w:color="000000"/>
              <w:right w:val="single" w:sz="4" w:space="0" w:color="000000"/>
            </w:tcBorders>
            <w:vAlign w:val="center"/>
          </w:tcPr>
          <w:p w14:paraId="3D88EE95"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管理学院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49358D0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四川革命老区新型职业农民培育效果与问题及对策研究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26709A5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曹  育</w:t>
            </w:r>
          </w:p>
        </w:tc>
      </w:tr>
      <w:tr w:rsidR="000357CD" w14:paraId="65EB427E" w14:textId="77777777" w:rsidTr="00835865">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00835167"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68</w:t>
            </w:r>
          </w:p>
        </w:tc>
        <w:tc>
          <w:tcPr>
            <w:tcW w:w="2017" w:type="dxa"/>
            <w:tcBorders>
              <w:top w:val="single" w:sz="4" w:space="0" w:color="000000"/>
              <w:left w:val="single" w:sz="4" w:space="0" w:color="000000"/>
              <w:bottom w:val="single" w:sz="4" w:space="0" w:color="000000"/>
              <w:right w:val="single" w:sz="4" w:space="0" w:color="000000"/>
            </w:tcBorders>
            <w:vAlign w:val="center"/>
          </w:tcPr>
          <w:p w14:paraId="48D68541"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管理学院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68C2E83A"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基于合作社组织平台的大学生返乡创业路径研究</w:t>
            </w:r>
          </w:p>
        </w:tc>
        <w:tc>
          <w:tcPr>
            <w:tcW w:w="1200" w:type="dxa"/>
            <w:tcBorders>
              <w:top w:val="single" w:sz="4" w:space="0" w:color="000000"/>
              <w:left w:val="single" w:sz="4" w:space="0" w:color="000000"/>
              <w:bottom w:val="single" w:sz="4" w:space="0" w:color="000000"/>
              <w:right w:val="single" w:sz="4" w:space="0" w:color="000000"/>
            </w:tcBorders>
            <w:vAlign w:val="center"/>
          </w:tcPr>
          <w:p w14:paraId="1853E7AB"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苏代钰</w:t>
            </w:r>
          </w:p>
        </w:tc>
      </w:tr>
      <w:tr w:rsidR="000357CD" w14:paraId="13E0DBC9" w14:textId="77777777" w:rsidTr="00835865">
        <w:trPr>
          <w:trHeight w:val="1200"/>
        </w:trPr>
        <w:tc>
          <w:tcPr>
            <w:tcW w:w="567" w:type="dxa"/>
            <w:tcBorders>
              <w:top w:val="single" w:sz="4" w:space="0" w:color="000000"/>
              <w:left w:val="single" w:sz="4" w:space="0" w:color="000000"/>
              <w:bottom w:val="single" w:sz="4" w:space="0" w:color="000000"/>
              <w:right w:val="single" w:sz="4" w:space="0" w:color="000000"/>
            </w:tcBorders>
            <w:vAlign w:val="center"/>
          </w:tcPr>
          <w:p w14:paraId="0D62BE88"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69</w:t>
            </w:r>
          </w:p>
        </w:tc>
        <w:tc>
          <w:tcPr>
            <w:tcW w:w="2017" w:type="dxa"/>
            <w:tcBorders>
              <w:top w:val="single" w:sz="4" w:space="0" w:color="000000"/>
              <w:left w:val="single" w:sz="4" w:space="0" w:color="000000"/>
              <w:bottom w:val="single" w:sz="4" w:space="0" w:color="000000"/>
              <w:right w:val="single" w:sz="4" w:space="0" w:color="000000"/>
            </w:tcBorders>
            <w:vAlign w:val="center"/>
          </w:tcPr>
          <w:p w14:paraId="20342A52"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风景园林学院</w:t>
            </w:r>
          </w:p>
        </w:tc>
        <w:tc>
          <w:tcPr>
            <w:tcW w:w="5556" w:type="dxa"/>
            <w:tcBorders>
              <w:top w:val="single" w:sz="4" w:space="0" w:color="000000"/>
              <w:left w:val="single" w:sz="4" w:space="0" w:color="000000"/>
              <w:bottom w:val="single" w:sz="4" w:space="0" w:color="000000"/>
              <w:right w:val="single" w:sz="4" w:space="0" w:color="000000"/>
            </w:tcBorders>
            <w:vAlign w:val="center"/>
          </w:tcPr>
          <w:p w14:paraId="0C484723"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乡村振兴和城市化背景下川西林</w:t>
            </w:r>
            <w:proofErr w:type="gramStart"/>
            <w:r>
              <w:rPr>
                <w:rFonts w:ascii="方正仿宋简体" w:eastAsia="方正仿宋简体" w:hAnsi="方正仿宋简体" w:cs="方正仿宋简体" w:hint="eastAsia"/>
                <w:b/>
                <w:sz w:val="22"/>
                <w:szCs w:val="22"/>
                <w:lang w:bidi="ar"/>
              </w:rPr>
              <w:t>盘发展</w:t>
            </w:r>
            <w:proofErr w:type="gramEnd"/>
            <w:r>
              <w:rPr>
                <w:rFonts w:ascii="方正仿宋简体" w:eastAsia="方正仿宋简体" w:hAnsi="方正仿宋简体" w:cs="方正仿宋简体" w:hint="eastAsia"/>
                <w:b/>
                <w:sz w:val="22"/>
                <w:szCs w:val="22"/>
                <w:lang w:bidi="ar"/>
              </w:rPr>
              <w:t>和机遇的研究-----以成都市近郊区为主要研究对象</w:t>
            </w:r>
          </w:p>
        </w:tc>
        <w:tc>
          <w:tcPr>
            <w:tcW w:w="1200" w:type="dxa"/>
            <w:tcBorders>
              <w:top w:val="single" w:sz="4" w:space="0" w:color="000000"/>
              <w:left w:val="single" w:sz="4" w:space="0" w:color="000000"/>
              <w:bottom w:val="single" w:sz="4" w:space="0" w:color="000000"/>
              <w:right w:val="single" w:sz="4" w:space="0" w:color="000000"/>
            </w:tcBorders>
            <w:vAlign w:val="center"/>
          </w:tcPr>
          <w:p w14:paraId="4BDDB7CC" w14:textId="77777777" w:rsidR="000357CD" w:rsidRDefault="000357CD" w:rsidP="00835865">
            <w:pPr>
              <w:jc w:val="center"/>
              <w:textAlignment w:val="center"/>
              <w:rPr>
                <w:rFonts w:ascii="方正仿宋简体" w:eastAsia="方正仿宋简体" w:hAnsi="方正仿宋简体" w:cs="方正仿宋简体"/>
                <w:b/>
                <w:sz w:val="22"/>
                <w:szCs w:val="22"/>
              </w:rPr>
            </w:pPr>
            <w:r>
              <w:rPr>
                <w:rFonts w:ascii="方正仿宋简体" w:eastAsia="方正仿宋简体" w:hAnsi="方正仿宋简体" w:cs="方正仿宋简体" w:hint="eastAsia"/>
                <w:b/>
                <w:sz w:val="22"/>
                <w:szCs w:val="22"/>
                <w:lang w:bidi="ar"/>
              </w:rPr>
              <w:t>罗岚心</w:t>
            </w:r>
          </w:p>
        </w:tc>
      </w:tr>
    </w:tbl>
    <w:p w14:paraId="75E3C500" w14:textId="77777777" w:rsidR="00E86F06" w:rsidRDefault="00E86F06"/>
    <w:sectPr w:rsidR="00E86F06" w:rsidSect="00B91CBA">
      <w:pgSz w:w="11905" w:h="16837"/>
      <w:pgMar w:top="669" w:right="1049" w:bottom="388" w:left="1049"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F3E8" w14:textId="77777777" w:rsidR="00C14AD1" w:rsidRDefault="00C14AD1" w:rsidP="000357CD">
      <w:r>
        <w:separator/>
      </w:r>
    </w:p>
  </w:endnote>
  <w:endnote w:type="continuationSeparator" w:id="0">
    <w:p w14:paraId="42005C7B" w14:textId="77777777" w:rsidR="00C14AD1" w:rsidRDefault="00C14AD1" w:rsidP="000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1" w:usb1="080E0000" w:usb2="00000000" w:usb3="00000000" w:csb0="00040000" w:csb1="00000000"/>
  </w:font>
  <w:font w:name="方正大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DF98" w14:textId="77777777" w:rsidR="00C14AD1" w:rsidRDefault="00C14AD1" w:rsidP="000357CD">
      <w:r>
        <w:separator/>
      </w:r>
    </w:p>
  </w:footnote>
  <w:footnote w:type="continuationSeparator" w:id="0">
    <w:p w14:paraId="42836F18" w14:textId="77777777" w:rsidR="00C14AD1" w:rsidRDefault="00C14AD1" w:rsidP="0003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D2"/>
    <w:rsid w:val="000357CD"/>
    <w:rsid w:val="00090FD2"/>
    <w:rsid w:val="009C34B5"/>
    <w:rsid w:val="00B91CBA"/>
    <w:rsid w:val="00C14AD1"/>
    <w:rsid w:val="00E8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7D38"/>
  <w15:chartTrackingRefBased/>
  <w15:docId w15:val="{03E4135D-7480-4B77-9A52-A6131FE8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7CD"/>
    <w:pPr>
      <w:jc w:val="both"/>
    </w:pPr>
    <w:rPr>
      <w:rFonts w:ascii="Times New Roman" w:eastAsia="宋体" w:hAnsi="Times New Roman"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7C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0357CD"/>
    <w:rPr>
      <w:sz w:val="18"/>
      <w:szCs w:val="18"/>
    </w:rPr>
  </w:style>
  <w:style w:type="paragraph" w:styleId="a5">
    <w:name w:val="footer"/>
    <w:basedOn w:val="a"/>
    <w:link w:val="a6"/>
    <w:uiPriority w:val="99"/>
    <w:unhideWhenUsed/>
    <w:rsid w:val="000357CD"/>
    <w:pPr>
      <w:widowControl w:val="0"/>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035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125587</dc:creator>
  <cp:keywords/>
  <dc:description/>
  <cp:lastModifiedBy>125587</cp:lastModifiedBy>
  <cp:revision>2</cp:revision>
  <dcterms:created xsi:type="dcterms:W3CDTF">2018-10-18T06:45:00Z</dcterms:created>
  <dcterms:modified xsi:type="dcterms:W3CDTF">2018-10-18T06:46:00Z</dcterms:modified>
</cp:coreProperties>
</file>