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9E" w:rsidRPr="00617A00" w:rsidRDefault="00F7589E" w:rsidP="00F7589E">
      <w:pPr>
        <w:rPr>
          <w:rFonts w:ascii="方正仿宋简体" w:eastAsia="方正仿宋简体" w:hAnsi="等线"/>
          <w:b/>
          <w:sz w:val="30"/>
          <w:szCs w:val="30"/>
          <w:lang w:bidi="ar"/>
        </w:rPr>
      </w:pPr>
      <w:r w:rsidRPr="00617A00">
        <w:rPr>
          <w:rFonts w:ascii="方正仿宋简体" w:eastAsia="方正仿宋简体" w:hAnsi="等线" w:hint="eastAsia"/>
          <w:b/>
          <w:sz w:val="30"/>
          <w:szCs w:val="30"/>
          <w:lang w:bidi="ar"/>
        </w:rPr>
        <w:t>附件</w:t>
      </w:r>
      <w:r>
        <w:rPr>
          <w:rFonts w:ascii="方正仿宋简体" w:eastAsia="方正仿宋简体" w:hAnsi="等线" w:hint="eastAsia"/>
          <w:b/>
          <w:sz w:val="30"/>
          <w:szCs w:val="30"/>
          <w:lang w:bidi="ar"/>
        </w:rPr>
        <w:t>：</w:t>
      </w:r>
    </w:p>
    <w:p w:rsidR="00F7589E" w:rsidRPr="006E4F8E" w:rsidRDefault="00F7589E" w:rsidP="00F7589E">
      <w:pPr>
        <w:spacing w:afterLines="100" w:after="312"/>
        <w:jc w:val="center"/>
        <w:rPr>
          <w:rFonts w:ascii="方正大标宋简体" w:eastAsia="方正大标宋简体"/>
          <w:b/>
          <w:sz w:val="40"/>
          <w:szCs w:val="44"/>
        </w:rPr>
      </w:pPr>
      <w:r w:rsidRPr="006E4F8E">
        <w:rPr>
          <w:rFonts w:ascii="方正大标宋简体" w:eastAsia="方正大标宋简体" w:hint="eastAsia"/>
          <w:b/>
          <w:sz w:val="40"/>
          <w:szCs w:val="44"/>
        </w:rPr>
        <w:t>四川农业大学2</w:t>
      </w:r>
      <w:r w:rsidRPr="006E4F8E">
        <w:rPr>
          <w:rFonts w:ascii="方正大标宋简体" w:eastAsia="方正大标宋简体"/>
          <w:b/>
          <w:sz w:val="40"/>
          <w:szCs w:val="44"/>
        </w:rPr>
        <w:t>018</w:t>
      </w:r>
      <w:r w:rsidRPr="006E4F8E">
        <w:rPr>
          <w:rFonts w:ascii="方正大标宋简体" w:eastAsia="方正大标宋简体" w:hint="eastAsia"/>
          <w:b/>
          <w:sz w:val="40"/>
          <w:szCs w:val="44"/>
        </w:rPr>
        <w:t>年新媒体创意大赛报名表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2161"/>
        <w:gridCol w:w="2161"/>
        <w:gridCol w:w="2162"/>
        <w:gridCol w:w="2163"/>
      </w:tblGrid>
      <w:tr w:rsidR="00F7589E" w:rsidRPr="00957B29" w:rsidTr="00880918">
        <w:trPr>
          <w:cantSplit/>
          <w:trHeight w:val="759"/>
        </w:trPr>
        <w:tc>
          <w:tcPr>
            <w:tcW w:w="2161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  <w:r w:rsidRPr="00DB7E22">
              <w:rPr>
                <w:rFonts w:ascii="方正仿宋简体" w:eastAsia="方正仿宋简体" w:hAnsi="等线" w:hint="eastAsia"/>
                <w:b/>
                <w:sz w:val="30"/>
                <w:szCs w:val="30"/>
                <w:lang w:bidi="ar"/>
              </w:rPr>
              <w:t>姓名</w:t>
            </w:r>
          </w:p>
        </w:tc>
        <w:tc>
          <w:tcPr>
            <w:tcW w:w="2161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</w:p>
        </w:tc>
        <w:tc>
          <w:tcPr>
            <w:tcW w:w="2162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  <w:r w:rsidRPr="00DB7E22">
              <w:rPr>
                <w:rFonts w:ascii="方正仿宋简体" w:eastAsia="方正仿宋简体" w:hAnsi="等线" w:hint="eastAsia"/>
                <w:b/>
                <w:sz w:val="30"/>
                <w:szCs w:val="30"/>
                <w:lang w:bidi="ar"/>
              </w:rPr>
              <w:t>学院</w:t>
            </w:r>
          </w:p>
        </w:tc>
        <w:tc>
          <w:tcPr>
            <w:tcW w:w="2163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</w:p>
        </w:tc>
      </w:tr>
      <w:tr w:rsidR="00F7589E" w:rsidRPr="00957B29" w:rsidTr="00880918">
        <w:trPr>
          <w:cantSplit/>
          <w:trHeight w:val="698"/>
        </w:trPr>
        <w:tc>
          <w:tcPr>
            <w:tcW w:w="2161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  <w:r w:rsidRPr="00DB7E22">
              <w:rPr>
                <w:rFonts w:ascii="方正仿宋简体" w:eastAsia="方正仿宋简体" w:hAnsi="等线" w:hint="eastAsia"/>
                <w:b/>
                <w:sz w:val="30"/>
                <w:szCs w:val="30"/>
                <w:lang w:bidi="ar"/>
              </w:rPr>
              <w:t>班级</w:t>
            </w:r>
          </w:p>
        </w:tc>
        <w:tc>
          <w:tcPr>
            <w:tcW w:w="2161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</w:p>
        </w:tc>
        <w:tc>
          <w:tcPr>
            <w:tcW w:w="2162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  <w:r w:rsidRPr="00DB7E22">
              <w:rPr>
                <w:rFonts w:ascii="方正仿宋简体" w:eastAsia="方正仿宋简体" w:hAnsi="等线" w:hint="eastAsia"/>
                <w:b/>
                <w:sz w:val="30"/>
                <w:szCs w:val="30"/>
                <w:lang w:bidi="ar"/>
              </w:rPr>
              <w:t>学号</w:t>
            </w:r>
          </w:p>
        </w:tc>
        <w:tc>
          <w:tcPr>
            <w:tcW w:w="2163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</w:p>
        </w:tc>
      </w:tr>
      <w:tr w:rsidR="00F7589E" w:rsidRPr="00957B29" w:rsidTr="00880918">
        <w:trPr>
          <w:cantSplit/>
          <w:trHeight w:val="708"/>
        </w:trPr>
        <w:tc>
          <w:tcPr>
            <w:tcW w:w="2161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  <w:r w:rsidRPr="00DB7E22">
              <w:rPr>
                <w:rFonts w:ascii="方正仿宋简体" w:eastAsia="方正仿宋简体" w:hAnsi="等线" w:hint="eastAsia"/>
                <w:b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161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</w:p>
        </w:tc>
        <w:tc>
          <w:tcPr>
            <w:tcW w:w="2162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  <w:r w:rsidRPr="00DB7E22">
              <w:rPr>
                <w:rFonts w:ascii="方正仿宋简体" w:eastAsia="方正仿宋简体" w:hAnsi="等线" w:hint="eastAsia"/>
                <w:b/>
                <w:sz w:val="30"/>
                <w:szCs w:val="30"/>
                <w:lang w:bidi="ar"/>
              </w:rPr>
              <w:t>QQ</w:t>
            </w:r>
          </w:p>
        </w:tc>
        <w:tc>
          <w:tcPr>
            <w:tcW w:w="2163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</w:p>
        </w:tc>
      </w:tr>
      <w:tr w:rsidR="00F7589E" w:rsidRPr="00957B29" w:rsidTr="00880918">
        <w:trPr>
          <w:cantSplit/>
          <w:trHeight w:val="8392"/>
        </w:trPr>
        <w:tc>
          <w:tcPr>
            <w:tcW w:w="2161" w:type="dxa"/>
            <w:vAlign w:val="center"/>
          </w:tcPr>
          <w:p w:rsidR="00F7589E" w:rsidRPr="00DB7E22" w:rsidRDefault="00F7589E" w:rsidP="00880918">
            <w:pPr>
              <w:widowControl/>
              <w:jc w:val="center"/>
              <w:rPr>
                <w:rFonts w:ascii="方正仿宋简体" w:eastAsia="方正仿宋简体" w:hAnsi="等线"/>
                <w:b/>
                <w:sz w:val="30"/>
                <w:szCs w:val="30"/>
                <w:lang w:bidi="ar"/>
              </w:rPr>
            </w:pPr>
            <w:r>
              <w:rPr>
                <w:rFonts w:ascii="方正仿宋简体" w:eastAsia="方正仿宋简体" w:hAnsi="等线" w:hint="eastAsia"/>
                <w:b/>
                <w:sz w:val="30"/>
                <w:szCs w:val="30"/>
                <w:lang w:bidi="ar"/>
              </w:rPr>
              <w:t>作品简介</w:t>
            </w:r>
          </w:p>
        </w:tc>
        <w:tc>
          <w:tcPr>
            <w:tcW w:w="6486" w:type="dxa"/>
            <w:gridSpan w:val="3"/>
            <w:vAlign w:val="center"/>
          </w:tcPr>
          <w:p w:rsidR="00F7589E" w:rsidRPr="00957B29" w:rsidRDefault="00F7589E" w:rsidP="00880918">
            <w:pPr>
              <w:widowControl/>
              <w:jc w:val="center"/>
              <w:rPr>
                <w:rFonts w:ascii="等线" w:eastAsia="等线" w:hAnsi="等线"/>
                <w:b/>
                <w:sz w:val="28"/>
                <w:szCs w:val="28"/>
                <w:lang w:bidi="ar"/>
              </w:rPr>
            </w:pPr>
          </w:p>
        </w:tc>
      </w:tr>
    </w:tbl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Default="00F7589E" w:rsidP="00F7589E">
      <w:pPr>
        <w:spacing w:line="20" w:lineRule="exact"/>
      </w:pPr>
    </w:p>
    <w:p w:rsidR="00F7589E" w:rsidRPr="005A5C43" w:rsidRDefault="00F7589E" w:rsidP="00F7589E">
      <w:pPr>
        <w:spacing w:line="20" w:lineRule="exact"/>
      </w:pPr>
    </w:p>
    <w:p w:rsidR="00B530C1" w:rsidRDefault="00B530C1">
      <w:bookmarkStart w:id="0" w:name="_GoBack"/>
      <w:bookmarkEnd w:id="0"/>
    </w:p>
    <w:sectPr w:rsidR="00B530C1" w:rsidSect="00F75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9E"/>
    <w:rsid w:val="004558F0"/>
    <w:rsid w:val="00B530C1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07BAA-5B34-4ABB-B7E5-A3444383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7589E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2018-12-17T08:41:00Z</dcterms:created>
  <dcterms:modified xsi:type="dcterms:W3CDTF">2018-12-17T08:41:00Z</dcterms:modified>
</cp:coreProperties>
</file>